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DB4" w:rsidRPr="00C940AD" w:rsidRDefault="00CB3DB4" w:rsidP="00CB3DB4">
      <w:pPr>
        <w:spacing w:line="288" w:lineRule="auto"/>
        <w:ind w:left="5954"/>
        <w:rPr>
          <w:sz w:val="28"/>
        </w:rPr>
      </w:pPr>
      <w:bookmarkStart w:id="0" w:name="_Toc131309032"/>
      <w:bookmarkStart w:id="1" w:name="_Toc138130794"/>
      <w:bookmarkStart w:id="2" w:name="_Toc138224334"/>
      <w:bookmarkStart w:id="3" w:name="_Toc203551386"/>
      <w:r w:rsidRPr="00C940AD">
        <w:rPr>
          <w:sz w:val="28"/>
        </w:rPr>
        <w:t>Утверждаю:</w:t>
      </w:r>
    </w:p>
    <w:p w:rsidR="00CB3DB4" w:rsidRPr="00C940AD" w:rsidRDefault="00B77C55" w:rsidP="00CB3DB4">
      <w:pPr>
        <w:tabs>
          <w:tab w:val="left" w:pos="6379"/>
        </w:tabs>
        <w:spacing w:line="288" w:lineRule="auto"/>
        <w:ind w:left="5954"/>
        <w:rPr>
          <w:sz w:val="28"/>
        </w:rPr>
      </w:pPr>
      <w:r>
        <w:rPr>
          <w:sz w:val="28"/>
        </w:rPr>
        <w:t>Генеральный</w:t>
      </w:r>
      <w:r w:rsidR="00CB3DB4" w:rsidRPr="00C940AD">
        <w:rPr>
          <w:sz w:val="28"/>
        </w:rPr>
        <w:t xml:space="preserve"> директор </w:t>
      </w:r>
    </w:p>
    <w:p w:rsidR="00CB3DB4" w:rsidRPr="00C940AD" w:rsidRDefault="00CB3DB4" w:rsidP="00CB3DB4">
      <w:pPr>
        <w:tabs>
          <w:tab w:val="left" w:pos="6379"/>
        </w:tabs>
        <w:spacing w:line="288" w:lineRule="auto"/>
        <w:ind w:left="5954"/>
        <w:rPr>
          <w:sz w:val="28"/>
        </w:rPr>
      </w:pPr>
    </w:p>
    <w:p w:rsidR="00CB3DB4" w:rsidRPr="00301C63" w:rsidRDefault="00CB3DB4" w:rsidP="00CB3DB4">
      <w:pPr>
        <w:tabs>
          <w:tab w:val="left" w:pos="6379"/>
        </w:tabs>
        <w:spacing w:line="288" w:lineRule="auto"/>
        <w:ind w:left="5954"/>
        <w:rPr>
          <w:sz w:val="28"/>
        </w:rPr>
      </w:pPr>
      <w:r w:rsidRPr="005B67F9">
        <w:rPr>
          <w:sz w:val="28"/>
        </w:rPr>
        <w:t xml:space="preserve">___________ </w:t>
      </w:r>
      <w:r w:rsidR="00CC7817">
        <w:rPr>
          <w:sz w:val="28"/>
        </w:rPr>
        <w:t>О.Н. Шеблова</w:t>
      </w:r>
    </w:p>
    <w:p w:rsidR="00CB3DB4" w:rsidRPr="005B67F9" w:rsidRDefault="002A6363" w:rsidP="00CB3DB4">
      <w:pPr>
        <w:tabs>
          <w:tab w:val="left" w:pos="6379"/>
        </w:tabs>
        <w:spacing w:line="288" w:lineRule="auto"/>
        <w:ind w:left="5954"/>
        <w:rPr>
          <w:sz w:val="22"/>
          <w:szCs w:val="22"/>
        </w:rPr>
      </w:pPr>
      <w:r>
        <w:rPr>
          <w:sz w:val="22"/>
          <w:szCs w:val="22"/>
        </w:rPr>
        <w:t xml:space="preserve">         м</w:t>
      </w:r>
      <w:r w:rsidR="00CB3DB4" w:rsidRPr="005B67F9">
        <w:rPr>
          <w:sz w:val="22"/>
          <w:szCs w:val="22"/>
        </w:rPr>
        <w:t>.п.</w:t>
      </w:r>
    </w:p>
    <w:p w:rsidR="00CB3DB4" w:rsidRPr="00C940AD" w:rsidRDefault="00CB3DB4" w:rsidP="00CB3DB4">
      <w:pPr>
        <w:tabs>
          <w:tab w:val="left" w:pos="6379"/>
        </w:tabs>
        <w:spacing w:line="288" w:lineRule="auto"/>
        <w:ind w:left="5954"/>
        <w:rPr>
          <w:sz w:val="28"/>
        </w:rPr>
      </w:pPr>
      <w:r w:rsidRPr="005B67F9">
        <w:rPr>
          <w:sz w:val="28"/>
        </w:rPr>
        <w:t>Дата: ___________</w:t>
      </w:r>
    </w:p>
    <w:p w:rsidR="00CB3DB4" w:rsidRPr="00C940AD" w:rsidRDefault="00CB3DB4" w:rsidP="00CB3DB4">
      <w:pPr>
        <w:spacing w:after="200" w:line="276" w:lineRule="auto"/>
        <w:jc w:val="right"/>
      </w:pPr>
    </w:p>
    <w:p w:rsidR="00CB3DB4" w:rsidRPr="00C940AD" w:rsidRDefault="00CB3DB4" w:rsidP="00CB3DB4">
      <w:pPr>
        <w:spacing w:after="200" w:line="276" w:lineRule="auto"/>
        <w:jc w:val="right"/>
        <w:rPr>
          <w:sz w:val="28"/>
          <w:szCs w:val="28"/>
        </w:rPr>
      </w:pPr>
    </w:p>
    <w:p w:rsidR="00CB3DB4" w:rsidRPr="00C940AD" w:rsidRDefault="00CB3DB4" w:rsidP="00CB3DB4">
      <w:pPr>
        <w:spacing w:after="200" w:line="276" w:lineRule="auto"/>
        <w:jc w:val="center"/>
        <w:rPr>
          <w:b/>
          <w:sz w:val="28"/>
          <w:szCs w:val="28"/>
        </w:rPr>
      </w:pPr>
      <w:r w:rsidRPr="00C940AD">
        <w:rPr>
          <w:b/>
          <w:sz w:val="28"/>
          <w:szCs w:val="28"/>
        </w:rPr>
        <w:t>И</w:t>
      </w:r>
      <w:bookmarkEnd w:id="0"/>
      <w:bookmarkEnd w:id="1"/>
      <w:bookmarkEnd w:id="2"/>
      <w:bookmarkEnd w:id="3"/>
      <w:r w:rsidRPr="00C940AD">
        <w:rPr>
          <w:b/>
          <w:sz w:val="28"/>
          <w:szCs w:val="28"/>
        </w:rPr>
        <w:t>ЗВЕЩЕНИЕ О ПРОВЕДЕНИИ ЗАКУПКИ</w:t>
      </w:r>
    </w:p>
    <w:p w:rsidR="00AB6262" w:rsidRPr="00AB6262" w:rsidRDefault="00CB3DB4" w:rsidP="00374560">
      <w:pPr>
        <w:spacing w:line="288" w:lineRule="auto"/>
        <w:jc w:val="center"/>
        <w:rPr>
          <w:b/>
        </w:rPr>
      </w:pPr>
      <w:r w:rsidRPr="00C940AD">
        <w:rPr>
          <w:b/>
        </w:rPr>
        <w:t xml:space="preserve">«Открытый конкурс на право заключения договора </w:t>
      </w:r>
      <w:r w:rsidR="00374560">
        <w:rPr>
          <w:b/>
        </w:rPr>
        <w:t>по предоставлению кредита для нужд</w:t>
      </w:r>
      <w:r w:rsidR="00C57901">
        <w:rPr>
          <w:b/>
        </w:rPr>
        <w:t xml:space="preserve"> </w:t>
      </w:r>
      <w:r w:rsidR="002A6363">
        <w:rPr>
          <w:b/>
        </w:rPr>
        <w:t>АО «Омскгоргаз</w:t>
      </w:r>
      <w:r w:rsidR="00AB6262" w:rsidRPr="00AB6262">
        <w:rPr>
          <w:b/>
        </w:rPr>
        <w:t>»</w:t>
      </w:r>
    </w:p>
    <w:p w:rsidR="0089648B" w:rsidRPr="00C57901" w:rsidRDefault="0089648B" w:rsidP="0089648B">
      <w:pPr>
        <w:spacing w:before="120"/>
        <w:ind w:firstLine="709"/>
      </w:pPr>
    </w:p>
    <w:tbl>
      <w:tblPr>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8"/>
        <w:gridCol w:w="1394"/>
        <w:gridCol w:w="2296"/>
        <w:gridCol w:w="5524"/>
      </w:tblGrid>
      <w:tr w:rsidR="0089648B" w:rsidRPr="00C940AD" w:rsidTr="006D5F26">
        <w:trPr>
          <w:tblHeader/>
        </w:trPr>
        <w:tc>
          <w:tcPr>
            <w:tcW w:w="1038" w:type="dxa"/>
            <w:vAlign w:val="center"/>
          </w:tcPr>
          <w:p w:rsidR="0089648B" w:rsidRPr="00C940AD" w:rsidRDefault="0089648B" w:rsidP="006D5F26">
            <w:pPr>
              <w:spacing w:before="120"/>
              <w:jc w:val="center"/>
              <w:rPr>
                <w:b/>
                <w:sz w:val="20"/>
                <w:szCs w:val="20"/>
              </w:rPr>
            </w:pPr>
            <w:r w:rsidRPr="00C940AD">
              <w:rPr>
                <w:b/>
                <w:sz w:val="20"/>
                <w:szCs w:val="20"/>
              </w:rPr>
              <w:t>№ пункта</w:t>
            </w:r>
          </w:p>
        </w:tc>
        <w:tc>
          <w:tcPr>
            <w:tcW w:w="1394" w:type="dxa"/>
            <w:vAlign w:val="center"/>
          </w:tcPr>
          <w:p w:rsidR="0089648B" w:rsidRPr="00C940AD" w:rsidRDefault="0089648B" w:rsidP="006D5F26">
            <w:pPr>
              <w:jc w:val="center"/>
              <w:rPr>
                <w:b/>
                <w:sz w:val="20"/>
                <w:szCs w:val="20"/>
              </w:rPr>
            </w:pPr>
            <w:r w:rsidRPr="00C940AD">
              <w:rPr>
                <w:b/>
                <w:sz w:val="20"/>
                <w:szCs w:val="20"/>
              </w:rPr>
              <w:t xml:space="preserve">Ссылка на пункты </w:t>
            </w:r>
            <w:r w:rsidRPr="00C940AD">
              <w:rPr>
                <w:b/>
                <w:sz w:val="20"/>
                <w:szCs w:val="20"/>
                <w:u w:val="single"/>
              </w:rPr>
              <w:t>Раздела I</w:t>
            </w:r>
            <w:r w:rsidRPr="00C940AD">
              <w:rPr>
                <w:b/>
                <w:sz w:val="20"/>
                <w:szCs w:val="20"/>
                <w:u w:val="single"/>
                <w:lang w:val="en-US"/>
              </w:rPr>
              <w:t>I</w:t>
            </w:r>
            <w:r w:rsidRPr="00C940AD">
              <w:rPr>
                <w:b/>
                <w:sz w:val="20"/>
                <w:szCs w:val="20"/>
              </w:rPr>
              <w:t xml:space="preserve"> «Общие условия проведения конкурса»</w:t>
            </w:r>
          </w:p>
        </w:tc>
        <w:tc>
          <w:tcPr>
            <w:tcW w:w="2296" w:type="dxa"/>
            <w:vAlign w:val="center"/>
          </w:tcPr>
          <w:p w:rsidR="0089648B" w:rsidRPr="00C940AD" w:rsidRDefault="0089648B" w:rsidP="006D5F26">
            <w:pPr>
              <w:jc w:val="center"/>
              <w:rPr>
                <w:b/>
                <w:sz w:val="20"/>
                <w:szCs w:val="20"/>
              </w:rPr>
            </w:pPr>
            <w:r w:rsidRPr="00C940AD">
              <w:rPr>
                <w:b/>
                <w:sz w:val="20"/>
                <w:szCs w:val="20"/>
              </w:rPr>
              <w:t>Наименование</w:t>
            </w:r>
          </w:p>
        </w:tc>
        <w:tc>
          <w:tcPr>
            <w:tcW w:w="5524" w:type="dxa"/>
            <w:vAlign w:val="center"/>
          </w:tcPr>
          <w:p w:rsidR="0089648B" w:rsidRPr="00C940AD" w:rsidRDefault="0089648B" w:rsidP="006D5F26">
            <w:pPr>
              <w:jc w:val="center"/>
              <w:rPr>
                <w:b/>
                <w:sz w:val="20"/>
                <w:szCs w:val="20"/>
              </w:rPr>
            </w:pPr>
            <w:r w:rsidRPr="00C940AD">
              <w:rPr>
                <w:b/>
                <w:sz w:val="20"/>
                <w:szCs w:val="20"/>
              </w:rPr>
              <w:t>Информация</w:t>
            </w:r>
          </w:p>
        </w:tc>
      </w:tr>
      <w:tr w:rsidR="0089648B" w:rsidRPr="00794577" w:rsidTr="006D5F26">
        <w:trPr>
          <w:trHeight w:val="2039"/>
        </w:trPr>
        <w:tc>
          <w:tcPr>
            <w:tcW w:w="1038" w:type="dxa"/>
          </w:tcPr>
          <w:p w:rsidR="0089648B" w:rsidRPr="00794577" w:rsidRDefault="0089648B" w:rsidP="006D5F26">
            <w:r w:rsidRPr="00794577">
              <w:t>1.</w:t>
            </w:r>
          </w:p>
        </w:tc>
        <w:tc>
          <w:tcPr>
            <w:tcW w:w="1394" w:type="dxa"/>
          </w:tcPr>
          <w:p w:rsidR="0089648B" w:rsidRPr="00794577" w:rsidRDefault="0089648B" w:rsidP="006D5F26">
            <w:r w:rsidRPr="00794577">
              <w:t>Пункт 1.2.1.</w:t>
            </w:r>
          </w:p>
        </w:tc>
        <w:tc>
          <w:tcPr>
            <w:tcW w:w="2296" w:type="dxa"/>
          </w:tcPr>
          <w:p w:rsidR="0089648B" w:rsidRPr="00794577" w:rsidRDefault="0089648B" w:rsidP="006D5F26">
            <w:r w:rsidRPr="00794577">
              <w:t xml:space="preserve">Наименование  </w:t>
            </w:r>
          </w:p>
          <w:p w:rsidR="0089648B" w:rsidRPr="00794577" w:rsidRDefault="0089648B" w:rsidP="006D5F26">
            <w:r w:rsidRPr="00794577">
              <w:t>Заказчика, контактная информация</w:t>
            </w:r>
          </w:p>
        </w:tc>
        <w:tc>
          <w:tcPr>
            <w:tcW w:w="5524" w:type="dxa"/>
          </w:tcPr>
          <w:p w:rsidR="00451714" w:rsidRPr="0040392E" w:rsidRDefault="0089648B" w:rsidP="00451714">
            <w:pPr>
              <w:rPr>
                <w:sz w:val="22"/>
              </w:rPr>
            </w:pPr>
            <w:r w:rsidRPr="009F155B">
              <w:rPr>
                <w:b/>
                <w:sz w:val="22"/>
              </w:rPr>
              <w:t>Заказчик</w:t>
            </w:r>
            <w:r w:rsidRPr="009F155B">
              <w:rPr>
                <w:sz w:val="22"/>
              </w:rPr>
              <w:t xml:space="preserve">: </w:t>
            </w:r>
            <w:r w:rsidR="00C57901" w:rsidRPr="009474F2">
              <w:rPr>
                <w:sz w:val="22"/>
                <w:szCs w:val="22"/>
              </w:rPr>
              <w:t>А</w:t>
            </w:r>
            <w:r w:rsidR="00451714" w:rsidRPr="009474F2">
              <w:rPr>
                <w:sz w:val="22"/>
                <w:szCs w:val="22"/>
              </w:rPr>
              <w:t>кционерное</w:t>
            </w:r>
            <w:r w:rsidR="00451714" w:rsidRPr="0040392E">
              <w:rPr>
                <w:sz w:val="22"/>
              </w:rPr>
              <w:t xml:space="preserve"> </w:t>
            </w:r>
            <w:r w:rsidR="00596D11" w:rsidRPr="0040392E">
              <w:rPr>
                <w:sz w:val="22"/>
              </w:rPr>
              <w:t>о</w:t>
            </w:r>
            <w:r w:rsidR="00451714" w:rsidRPr="0040392E">
              <w:rPr>
                <w:sz w:val="22"/>
              </w:rPr>
              <w:t xml:space="preserve">бщество «Омскгоргаз» </w:t>
            </w:r>
          </w:p>
          <w:p w:rsidR="00451714" w:rsidRPr="0040392E" w:rsidRDefault="00451714" w:rsidP="00451714">
            <w:pPr>
              <w:pStyle w:val="ad"/>
              <w:rPr>
                <w:rFonts w:ascii="Times New Roman" w:hAnsi="Times New Roman"/>
                <w:sz w:val="22"/>
              </w:rPr>
            </w:pPr>
            <w:r w:rsidRPr="0040392E">
              <w:rPr>
                <w:rFonts w:ascii="Times New Roman" w:hAnsi="Times New Roman"/>
                <w:b/>
                <w:sz w:val="22"/>
              </w:rPr>
              <w:t>Место нахождения</w:t>
            </w:r>
            <w:r w:rsidRPr="0040392E">
              <w:rPr>
                <w:sz w:val="22"/>
              </w:rPr>
              <w:t>:</w:t>
            </w:r>
            <w:r w:rsidRPr="0040392E">
              <w:rPr>
                <w:rFonts w:ascii="Times New Roman" w:hAnsi="Times New Roman"/>
                <w:sz w:val="22"/>
              </w:rPr>
              <w:t xml:space="preserve">644024, г. Омск, ул. Красных Зорь, 19. </w:t>
            </w:r>
          </w:p>
          <w:p w:rsidR="00451714" w:rsidRPr="0040392E" w:rsidRDefault="00451714" w:rsidP="00451714">
            <w:pPr>
              <w:rPr>
                <w:sz w:val="22"/>
              </w:rPr>
            </w:pPr>
            <w:r w:rsidRPr="0040392E">
              <w:rPr>
                <w:b/>
                <w:sz w:val="22"/>
              </w:rPr>
              <w:t>Почтовый адрес</w:t>
            </w:r>
            <w:r w:rsidRPr="0040392E">
              <w:rPr>
                <w:sz w:val="22"/>
              </w:rPr>
              <w:t>: 644024, г. Омск, ул. Красных Зорь, 19.</w:t>
            </w:r>
          </w:p>
          <w:p w:rsidR="00451714" w:rsidRPr="0040392E" w:rsidRDefault="00451714" w:rsidP="00451714">
            <w:pPr>
              <w:rPr>
                <w:sz w:val="22"/>
              </w:rPr>
            </w:pPr>
            <w:r w:rsidRPr="0040392E">
              <w:rPr>
                <w:b/>
                <w:sz w:val="22"/>
              </w:rPr>
              <w:t>Номер контактного телефона</w:t>
            </w:r>
            <w:r w:rsidR="0040392E">
              <w:rPr>
                <w:sz w:val="22"/>
              </w:rPr>
              <w:t xml:space="preserve">: 8(3812) 977-377 доб. </w:t>
            </w:r>
            <w:r w:rsidR="00055B8F">
              <w:rPr>
                <w:sz w:val="22"/>
              </w:rPr>
              <w:t>1252</w:t>
            </w:r>
          </w:p>
          <w:p w:rsidR="00451714" w:rsidRPr="00055B8F" w:rsidRDefault="00451714" w:rsidP="00451714">
            <w:pPr>
              <w:rPr>
                <w:color w:val="000080"/>
              </w:rPr>
            </w:pPr>
            <w:r w:rsidRPr="0040392E">
              <w:rPr>
                <w:sz w:val="22"/>
              </w:rPr>
              <w:t xml:space="preserve">Адрес электронной почты: </w:t>
            </w:r>
            <w:r w:rsidR="0040392E" w:rsidRPr="0040392E">
              <w:rPr>
                <w:sz w:val="22"/>
              </w:rPr>
              <w:t>sekretar@omskgorgaz.ru</w:t>
            </w:r>
            <w:r w:rsidR="0040392E">
              <w:rPr>
                <w:sz w:val="22"/>
              </w:rPr>
              <w:t xml:space="preserve">; </w:t>
            </w:r>
            <w:hyperlink r:id="rId8" w:history="1">
              <w:r w:rsidR="00055B8F">
                <w:rPr>
                  <w:rStyle w:val="af4"/>
                  <w:rFonts w:ascii="Cambria" w:hAnsi="Cambria"/>
                  <w:sz w:val="22"/>
                  <w:szCs w:val="22"/>
                  <w:lang w:val="en-US"/>
                </w:rPr>
                <w:t>kjj</w:t>
              </w:r>
              <w:r w:rsidR="00055B8F">
                <w:rPr>
                  <w:rStyle w:val="af4"/>
                  <w:rFonts w:ascii="Cambria" w:hAnsi="Cambria"/>
                  <w:sz w:val="22"/>
                  <w:szCs w:val="22"/>
                </w:rPr>
                <w:t>@omskgorgaz.ru</w:t>
              </w:r>
            </w:hyperlink>
          </w:p>
          <w:p w:rsidR="0062282D" w:rsidRPr="009F155B" w:rsidRDefault="00451714" w:rsidP="007573AC">
            <w:pPr>
              <w:rPr>
                <w:sz w:val="22"/>
              </w:rPr>
            </w:pPr>
            <w:r w:rsidRPr="0040392E">
              <w:rPr>
                <w:sz w:val="22"/>
              </w:rPr>
              <w:t>Контактное лицо:</w:t>
            </w:r>
            <w:r w:rsidR="00C57901" w:rsidRPr="0040392E">
              <w:rPr>
                <w:sz w:val="22"/>
              </w:rPr>
              <w:t xml:space="preserve"> </w:t>
            </w:r>
            <w:r w:rsidR="007573AC">
              <w:t>Начальник</w:t>
            </w:r>
            <w:r w:rsidR="0040392E">
              <w:t xml:space="preserve"> отдела финансов и кредитной политики </w:t>
            </w:r>
            <w:r w:rsidR="00055B8F">
              <w:t>Крутелевич Юлиана Юрьевна</w:t>
            </w:r>
          </w:p>
        </w:tc>
      </w:tr>
      <w:tr w:rsidR="0089648B" w:rsidRPr="00794577" w:rsidTr="00451714">
        <w:trPr>
          <w:trHeight w:val="211"/>
        </w:trPr>
        <w:tc>
          <w:tcPr>
            <w:tcW w:w="1038" w:type="dxa"/>
          </w:tcPr>
          <w:p w:rsidR="0089648B" w:rsidRPr="00794577" w:rsidRDefault="0089648B" w:rsidP="006D5F26">
            <w:r w:rsidRPr="00794577">
              <w:t>2.</w:t>
            </w:r>
          </w:p>
          <w:p w:rsidR="0089648B" w:rsidRPr="00794577" w:rsidRDefault="0089648B" w:rsidP="006D5F26"/>
        </w:tc>
        <w:tc>
          <w:tcPr>
            <w:tcW w:w="1394" w:type="dxa"/>
          </w:tcPr>
          <w:p w:rsidR="0089648B" w:rsidRPr="00794577" w:rsidRDefault="0089648B" w:rsidP="006D5F26">
            <w:r w:rsidRPr="00794577">
              <w:t>Пункт 1.2.1, 1.3.1</w:t>
            </w:r>
          </w:p>
        </w:tc>
        <w:tc>
          <w:tcPr>
            <w:tcW w:w="2296" w:type="dxa"/>
          </w:tcPr>
          <w:p w:rsidR="0089648B" w:rsidRPr="00794577" w:rsidRDefault="0089648B" w:rsidP="006D5F26">
            <w:r w:rsidRPr="00794577">
              <w:t>Наименование, вид и предмет конкурса</w:t>
            </w:r>
          </w:p>
          <w:p w:rsidR="0089648B" w:rsidRPr="00794577" w:rsidRDefault="0089648B" w:rsidP="006D5F26"/>
        </w:tc>
        <w:tc>
          <w:tcPr>
            <w:tcW w:w="5524" w:type="dxa"/>
          </w:tcPr>
          <w:p w:rsidR="00831CEB" w:rsidRPr="009F155B" w:rsidRDefault="008B026F" w:rsidP="00451714">
            <w:pPr>
              <w:tabs>
                <w:tab w:val="left" w:pos="0"/>
              </w:tabs>
              <w:rPr>
                <w:color w:val="000000"/>
                <w:sz w:val="22"/>
              </w:rPr>
            </w:pPr>
            <w:r w:rsidRPr="009F155B">
              <w:rPr>
                <w:sz w:val="22"/>
              </w:rPr>
              <w:t xml:space="preserve">Открытый конкурс </w:t>
            </w:r>
            <w:bookmarkStart w:id="4" w:name="OLE_LINK5"/>
            <w:bookmarkStart w:id="5" w:name="OLE_LINK6"/>
            <w:r w:rsidRPr="009F155B">
              <w:rPr>
                <w:sz w:val="22"/>
              </w:rPr>
              <w:t>на право заключения договора  по предоставлению кредита</w:t>
            </w:r>
            <w:bookmarkEnd w:id="4"/>
            <w:bookmarkEnd w:id="5"/>
            <w:r w:rsidR="00C57901" w:rsidRPr="009F155B">
              <w:rPr>
                <w:sz w:val="22"/>
              </w:rPr>
              <w:t xml:space="preserve"> для нужд </w:t>
            </w:r>
            <w:r w:rsidRPr="009474F2">
              <w:rPr>
                <w:sz w:val="22"/>
                <w:szCs w:val="22"/>
              </w:rPr>
              <w:t>АО</w:t>
            </w:r>
            <w:r w:rsidRPr="009F155B">
              <w:rPr>
                <w:sz w:val="22"/>
              </w:rPr>
              <w:t xml:space="preserve"> «Омскгоргаз».  </w:t>
            </w:r>
          </w:p>
        </w:tc>
      </w:tr>
      <w:tr w:rsidR="00890138" w:rsidRPr="00794577" w:rsidTr="00451714">
        <w:trPr>
          <w:trHeight w:val="211"/>
        </w:trPr>
        <w:tc>
          <w:tcPr>
            <w:tcW w:w="1038" w:type="dxa"/>
          </w:tcPr>
          <w:p w:rsidR="00890138" w:rsidRPr="00890138" w:rsidRDefault="00890138" w:rsidP="006D5F26">
            <w:r>
              <w:rPr>
                <w:lang w:val="en-US"/>
              </w:rPr>
              <w:t>3</w:t>
            </w:r>
            <w:r>
              <w:t>.</w:t>
            </w:r>
          </w:p>
        </w:tc>
        <w:tc>
          <w:tcPr>
            <w:tcW w:w="1394" w:type="dxa"/>
          </w:tcPr>
          <w:p w:rsidR="00890138" w:rsidRPr="00794577" w:rsidRDefault="00890138" w:rsidP="00890138">
            <w:r w:rsidRPr="00794577">
              <w:t>Пункт 1.3.2.</w:t>
            </w:r>
          </w:p>
          <w:p w:rsidR="00890138" w:rsidRPr="00794577" w:rsidRDefault="00890138" w:rsidP="006D5F26"/>
        </w:tc>
        <w:tc>
          <w:tcPr>
            <w:tcW w:w="2296" w:type="dxa"/>
          </w:tcPr>
          <w:p w:rsidR="00890138" w:rsidRPr="00794577" w:rsidRDefault="00890138" w:rsidP="006D5F26">
            <w:r w:rsidRPr="00794577">
              <w:t>Предмет договора</w:t>
            </w:r>
          </w:p>
        </w:tc>
        <w:tc>
          <w:tcPr>
            <w:tcW w:w="5524" w:type="dxa"/>
          </w:tcPr>
          <w:p w:rsidR="00890138" w:rsidRPr="009474F2" w:rsidRDefault="00890138" w:rsidP="00055B8F">
            <w:pPr>
              <w:jc w:val="both"/>
              <w:rPr>
                <w:sz w:val="22"/>
                <w:szCs w:val="22"/>
              </w:rPr>
            </w:pPr>
            <w:r w:rsidRPr="009474F2">
              <w:rPr>
                <w:sz w:val="22"/>
                <w:szCs w:val="22"/>
              </w:rPr>
              <w:t xml:space="preserve">Предмет договора – предоставление денежных средств Заказчику в рамках возобновляемой кредитной линии с лимитом задолженности в сумме </w:t>
            </w:r>
            <w:r w:rsidR="00DC04AC">
              <w:rPr>
                <w:sz w:val="22"/>
                <w:szCs w:val="22"/>
              </w:rPr>
              <w:t>1</w:t>
            </w:r>
            <w:r w:rsidR="00DC04AC" w:rsidRPr="00DC04AC">
              <w:rPr>
                <w:sz w:val="22"/>
                <w:szCs w:val="22"/>
              </w:rPr>
              <w:t>5</w:t>
            </w:r>
            <w:r w:rsidR="00CC7817">
              <w:rPr>
                <w:sz w:val="22"/>
                <w:szCs w:val="22"/>
              </w:rPr>
              <w:t>0</w:t>
            </w:r>
            <w:r w:rsidR="00A27AB0" w:rsidRPr="009474F2">
              <w:rPr>
                <w:sz w:val="22"/>
                <w:szCs w:val="22"/>
              </w:rPr>
              <w:t> 000 </w:t>
            </w:r>
            <w:r w:rsidRPr="009474F2">
              <w:rPr>
                <w:sz w:val="22"/>
                <w:szCs w:val="22"/>
              </w:rPr>
              <w:t>000</w:t>
            </w:r>
            <w:r w:rsidR="00A27AB0" w:rsidRPr="009474F2">
              <w:rPr>
                <w:sz w:val="22"/>
                <w:szCs w:val="22"/>
              </w:rPr>
              <w:t>,00</w:t>
            </w:r>
            <w:r w:rsidRPr="009474F2">
              <w:rPr>
                <w:sz w:val="22"/>
                <w:szCs w:val="22"/>
              </w:rPr>
              <w:t xml:space="preserve"> (</w:t>
            </w:r>
            <w:r w:rsidR="00DC04AC">
              <w:rPr>
                <w:sz w:val="22"/>
                <w:szCs w:val="22"/>
              </w:rPr>
              <w:t>Сто пятьдесят</w:t>
            </w:r>
            <w:r w:rsidR="00C57901" w:rsidRPr="009474F2">
              <w:rPr>
                <w:sz w:val="22"/>
                <w:szCs w:val="22"/>
              </w:rPr>
              <w:t xml:space="preserve"> </w:t>
            </w:r>
            <w:r w:rsidRPr="009474F2">
              <w:rPr>
                <w:sz w:val="22"/>
                <w:szCs w:val="22"/>
              </w:rPr>
              <w:t xml:space="preserve"> миллионов) рублей. </w:t>
            </w:r>
          </w:p>
        </w:tc>
      </w:tr>
      <w:tr w:rsidR="00AB6262" w:rsidRPr="00794577" w:rsidTr="0025633B">
        <w:trPr>
          <w:cantSplit/>
        </w:trPr>
        <w:tc>
          <w:tcPr>
            <w:tcW w:w="1038" w:type="dxa"/>
          </w:tcPr>
          <w:p w:rsidR="00AB6262" w:rsidRPr="00794577" w:rsidRDefault="00AB6262" w:rsidP="002A3527"/>
          <w:p w:rsidR="00AB6262" w:rsidRPr="00794577" w:rsidRDefault="00AB6262" w:rsidP="002A3527">
            <w:r w:rsidRPr="00794577">
              <w:t>4.</w:t>
            </w:r>
          </w:p>
        </w:tc>
        <w:tc>
          <w:tcPr>
            <w:tcW w:w="1394" w:type="dxa"/>
          </w:tcPr>
          <w:p w:rsidR="00AB6262" w:rsidRPr="00794577" w:rsidRDefault="004D13D8" w:rsidP="002A3527">
            <w:r>
              <w:t>Пункт 1.3.4</w:t>
            </w:r>
            <w:r w:rsidR="00AB6262" w:rsidRPr="00794577">
              <w:t>.</w:t>
            </w:r>
          </w:p>
        </w:tc>
        <w:tc>
          <w:tcPr>
            <w:tcW w:w="2296" w:type="dxa"/>
          </w:tcPr>
          <w:p w:rsidR="00AB6262" w:rsidRPr="00794577" w:rsidRDefault="00AB6262" w:rsidP="00596D11">
            <w:r w:rsidRPr="00794577">
              <w:t>Место, сроки  и условия оказания услуг</w:t>
            </w:r>
          </w:p>
        </w:tc>
        <w:tc>
          <w:tcPr>
            <w:tcW w:w="5524" w:type="dxa"/>
          </w:tcPr>
          <w:p w:rsidR="00AB6262" w:rsidRPr="0025633B" w:rsidRDefault="00AB6262" w:rsidP="00205FCA">
            <w:pPr>
              <w:rPr>
                <w:sz w:val="22"/>
              </w:rPr>
            </w:pPr>
            <w:r w:rsidRPr="009474F2">
              <w:rPr>
                <w:b/>
                <w:sz w:val="22"/>
                <w:szCs w:val="22"/>
              </w:rPr>
              <w:t>Место оказания</w:t>
            </w:r>
            <w:r w:rsidRPr="0025633B">
              <w:rPr>
                <w:b/>
                <w:sz w:val="22"/>
              </w:rPr>
              <w:t xml:space="preserve"> услуг:</w:t>
            </w:r>
            <w:r w:rsidRPr="009474F2">
              <w:rPr>
                <w:b/>
                <w:sz w:val="22"/>
                <w:szCs w:val="22"/>
              </w:rPr>
              <w:t xml:space="preserve"> </w:t>
            </w:r>
            <w:r w:rsidRPr="009474F2">
              <w:rPr>
                <w:sz w:val="22"/>
                <w:szCs w:val="22"/>
              </w:rPr>
              <w:t>Территория РФ.</w:t>
            </w:r>
          </w:p>
          <w:p w:rsidR="00374560" w:rsidRPr="009474F2" w:rsidRDefault="00AB6262" w:rsidP="00374560">
            <w:pPr>
              <w:rPr>
                <w:sz w:val="22"/>
                <w:szCs w:val="22"/>
              </w:rPr>
            </w:pPr>
            <w:r w:rsidRPr="009474F2">
              <w:rPr>
                <w:b/>
                <w:sz w:val="22"/>
                <w:szCs w:val="22"/>
              </w:rPr>
              <w:t>Сроки оказания услуг</w:t>
            </w:r>
            <w:r w:rsidRPr="009474F2">
              <w:rPr>
                <w:sz w:val="22"/>
                <w:szCs w:val="22"/>
              </w:rPr>
              <w:t xml:space="preserve">: </w:t>
            </w:r>
            <w:r w:rsidR="007C505F" w:rsidRPr="009474F2">
              <w:rPr>
                <w:sz w:val="22"/>
                <w:szCs w:val="22"/>
              </w:rPr>
              <w:t>не менее 24 месяцев со дня подписания догово</w:t>
            </w:r>
            <w:r w:rsidR="00831C93" w:rsidRPr="009474F2">
              <w:rPr>
                <w:sz w:val="22"/>
                <w:szCs w:val="22"/>
              </w:rPr>
              <w:t>ра; срок каждого транша не более</w:t>
            </w:r>
            <w:r w:rsidR="007C505F" w:rsidRPr="009474F2">
              <w:rPr>
                <w:sz w:val="22"/>
                <w:szCs w:val="22"/>
              </w:rPr>
              <w:t xml:space="preserve"> 270 дней</w:t>
            </w:r>
            <w:r w:rsidR="008B026F" w:rsidRPr="009474F2">
              <w:rPr>
                <w:sz w:val="22"/>
                <w:szCs w:val="22"/>
              </w:rPr>
              <w:t xml:space="preserve">; </w:t>
            </w:r>
          </w:p>
          <w:p w:rsidR="00E57DFE" w:rsidRPr="009474F2" w:rsidRDefault="00AB6262" w:rsidP="008B026F">
            <w:pPr>
              <w:rPr>
                <w:sz w:val="22"/>
                <w:szCs w:val="22"/>
              </w:rPr>
            </w:pPr>
            <w:r w:rsidRPr="0025633B">
              <w:rPr>
                <w:b/>
                <w:sz w:val="22"/>
              </w:rPr>
              <w:t>Условия оказания услуг</w:t>
            </w:r>
            <w:r w:rsidRPr="0025633B">
              <w:rPr>
                <w:sz w:val="22"/>
              </w:rPr>
              <w:t xml:space="preserve">: </w:t>
            </w:r>
          </w:p>
          <w:p w:rsidR="00E57DFE" w:rsidRPr="0025633B" w:rsidRDefault="00E57DFE" w:rsidP="00E57DFE">
            <w:pPr>
              <w:numPr>
                <w:ilvl w:val="0"/>
                <w:numId w:val="33"/>
              </w:numPr>
              <w:tabs>
                <w:tab w:val="clear" w:pos="1259"/>
                <w:tab w:val="num" w:pos="360"/>
              </w:tabs>
              <w:ind w:left="360"/>
              <w:jc w:val="both"/>
              <w:rPr>
                <w:sz w:val="22"/>
              </w:rPr>
            </w:pPr>
            <w:r w:rsidRPr="0025633B">
              <w:rPr>
                <w:sz w:val="22"/>
              </w:rPr>
              <w:t xml:space="preserve">кредит </w:t>
            </w:r>
            <w:r w:rsidR="002829BA" w:rsidRPr="0025633B">
              <w:rPr>
                <w:sz w:val="22"/>
              </w:rPr>
              <w:t>(транш) пр</w:t>
            </w:r>
            <w:r w:rsidR="00252E20" w:rsidRPr="0025633B">
              <w:rPr>
                <w:sz w:val="22"/>
              </w:rPr>
              <w:t xml:space="preserve">едоставляется </w:t>
            </w:r>
            <w:r w:rsidR="00252E20">
              <w:rPr>
                <w:sz w:val="22"/>
                <w:szCs w:val="22"/>
              </w:rPr>
              <w:t>З</w:t>
            </w:r>
            <w:r w:rsidR="002829BA">
              <w:rPr>
                <w:sz w:val="22"/>
                <w:szCs w:val="22"/>
              </w:rPr>
              <w:t>аказчику</w:t>
            </w:r>
            <w:r w:rsidRPr="0025633B">
              <w:rPr>
                <w:sz w:val="22"/>
              </w:rPr>
              <w:t xml:space="preserve"> на условиях и в срок,</w:t>
            </w:r>
            <w:r w:rsidR="00252E20" w:rsidRPr="0025633B">
              <w:rPr>
                <w:sz w:val="22"/>
              </w:rPr>
              <w:t xml:space="preserve"> указанный в письменной заявке </w:t>
            </w:r>
            <w:r w:rsidR="00252E20">
              <w:rPr>
                <w:sz w:val="22"/>
                <w:szCs w:val="22"/>
              </w:rPr>
              <w:t>З</w:t>
            </w:r>
            <w:r w:rsidRPr="009474F2">
              <w:rPr>
                <w:sz w:val="22"/>
                <w:szCs w:val="22"/>
              </w:rPr>
              <w:t>аказчика</w:t>
            </w:r>
            <w:r w:rsidRPr="0025633B">
              <w:rPr>
                <w:sz w:val="22"/>
              </w:rPr>
              <w:t>;</w:t>
            </w:r>
          </w:p>
          <w:p w:rsidR="00E57DFE" w:rsidRPr="0025633B" w:rsidRDefault="00252E20" w:rsidP="00E57DFE">
            <w:pPr>
              <w:keepNext/>
              <w:keepLines/>
              <w:widowControl w:val="0"/>
              <w:numPr>
                <w:ilvl w:val="0"/>
                <w:numId w:val="33"/>
              </w:numPr>
              <w:suppressLineNumbers/>
              <w:tabs>
                <w:tab w:val="clear" w:pos="1259"/>
                <w:tab w:val="num" w:pos="360"/>
              </w:tabs>
              <w:suppressAutoHyphens/>
              <w:ind w:left="360"/>
              <w:jc w:val="both"/>
              <w:rPr>
                <w:sz w:val="22"/>
              </w:rPr>
            </w:pPr>
            <w:r>
              <w:rPr>
                <w:sz w:val="22"/>
                <w:szCs w:val="22"/>
              </w:rPr>
              <w:t>З</w:t>
            </w:r>
            <w:r w:rsidR="002829BA">
              <w:rPr>
                <w:sz w:val="22"/>
                <w:szCs w:val="22"/>
              </w:rPr>
              <w:t>аказчик</w:t>
            </w:r>
            <w:r w:rsidR="00E57DFE" w:rsidRPr="0025633B">
              <w:rPr>
                <w:sz w:val="22"/>
              </w:rPr>
              <w:t xml:space="preserve"> вправе полностью или частично производить досрочное погашение кредита (транша) либо его части без уплаты штрафных санкций;</w:t>
            </w:r>
          </w:p>
          <w:p w:rsidR="00E57DFE" w:rsidRPr="0025633B" w:rsidRDefault="00252E20" w:rsidP="00E57DFE">
            <w:pPr>
              <w:numPr>
                <w:ilvl w:val="0"/>
                <w:numId w:val="33"/>
              </w:numPr>
              <w:tabs>
                <w:tab w:val="clear" w:pos="1259"/>
                <w:tab w:val="num" w:pos="360"/>
              </w:tabs>
              <w:ind w:left="360"/>
              <w:jc w:val="both"/>
              <w:rPr>
                <w:sz w:val="22"/>
              </w:rPr>
            </w:pPr>
            <w:r>
              <w:rPr>
                <w:sz w:val="22"/>
                <w:szCs w:val="22"/>
              </w:rPr>
              <w:t>З</w:t>
            </w:r>
            <w:r w:rsidR="002829BA">
              <w:rPr>
                <w:sz w:val="22"/>
                <w:szCs w:val="22"/>
              </w:rPr>
              <w:t>аказчик</w:t>
            </w:r>
            <w:r w:rsidR="00E57DFE" w:rsidRPr="0025633B">
              <w:rPr>
                <w:sz w:val="22"/>
              </w:rPr>
              <w:t xml:space="preserve"> вправе отказаться от получения кредита (транша) полностью или частично, предварительно уведомив об этом банк;</w:t>
            </w:r>
          </w:p>
          <w:p w:rsidR="00E57DFE" w:rsidRPr="0025633B" w:rsidRDefault="00E57DFE" w:rsidP="00E57DFE">
            <w:pPr>
              <w:numPr>
                <w:ilvl w:val="0"/>
                <w:numId w:val="33"/>
              </w:numPr>
              <w:tabs>
                <w:tab w:val="clear" w:pos="1259"/>
                <w:tab w:val="num" w:pos="360"/>
              </w:tabs>
              <w:ind w:left="360"/>
              <w:jc w:val="both"/>
              <w:rPr>
                <w:sz w:val="22"/>
              </w:rPr>
            </w:pPr>
            <w:r w:rsidRPr="0025633B">
              <w:rPr>
                <w:sz w:val="22"/>
              </w:rPr>
              <w:t>допускается заключение договора по форме Участника, признанного Победителем открытого конкурса при сохранении всех существенных условий, соответствующих конкурсной документации;</w:t>
            </w:r>
          </w:p>
          <w:p w:rsidR="00E57DFE" w:rsidRPr="00950B29" w:rsidRDefault="00E57DFE" w:rsidP="00E57DFE">
            <w:pPr>
              <w:numPr>
                <w:ilvl w:val="0"/>
                <w:numId w:val="33"/>
              </w:numPr>
              <w:tabs>
                <w:tab w:val="clear" w:pos="1259"/>
                <w:tab w:val="num" w:pos="360"/>
              </w:tabs>
              <w:ind w:left="360"/>
              <w:jc w:val="both"/>
              <w:rPr>
                <w:sz w:val="22"/>
              </w:rPr>
            </w:pPr>
            <w:r w:rsidRPr="0025633B">
              <w:rPr>
                <w:sz w:val="22"/>
              </w:rPr>
              <w:t>форма кредитного договора не является преимущественным условием при определении Победителя открытого конкурса;</w:t>
            </w:r>
          </w:p>
          <w:p w:rsidR="00950B29" w:rsidRPr="006E40D9" w:rsidRDefault="006E40D9" w:rsidP="00E57DFE">
            <w:pPr>
              <w:numPr>
                <w:ilvl w:val="0"/>
                <w:numId w:val="33"/>
              </w:numPr>
              <w:tabs>
                <w:tab w:val="clear" w:pos="1259"/>
                <w:tab w:val="num" w:pos="360"/>
              </w:tabs>
              <w:ind w:left="360"/>
              <w:jc w:val="both"/>
              <w:rPr>
                <w:sz w:val="22"/>
              </w:rPr>
            </w:pPr>
            <w:r w:rsidRPr="006E40D9">
              <w:rPr>
                <w:sz w:val="22"/>
              </w:rPr>
              <w:t>условие погашения кредита: единовременно</w:t>
            </w:r>
            <w:r w:rsidR="00B14F58" w:rsidRPr="006E40D9">
              <w:rPr>
                <w:sz w:val="22"/>
              </w:rPr>
              <w:t>.</w:t>
            </w:r>
          </w:p>
          <w:p w:rsidR="007A1AF7" w:rsidRPr="0025633B" w:rsidRDefault="00E57DFE" w:rsidP="007A1AF7">
            <w:pPr>
              <w:numPr>
                <w:ilvl w:val="0"/>
                <w:numId w:val="33"/>
              </w:numPr>
              <w:tabs>
                <w:tab w:val="clear" w:pos="1259"/>
                <w:tab w:val="num" w:pos="360"/>
              </w:tabs>
              <w:ind w:left="360"/>
              <w:jc w:val="both"/>
              <w:rPr>
                <w:sz w:val="22"/>
              </w:rPr>
            </w:pPr>
            <w:r w:rsidRPr="0025633B">
              <w:rPr>
                <w:sz w:val="22"/>
              </w:rPr>
              <w:t>первоначально выд</w:t>
            </w:r>
            <w:r w:rsidR="007A1AF7" w:rsidRPr="0025633B">
              <w:rPr>
                <w:sz w:val="22"/>
              </w:rPr>
              <w:t>ача Траншей кредита в сумме  </w:t>
            </w:r>
            <w:r w:rsidR="003465D3">
              <w:t>150 000</w:t>
            </w:r>
            <w:r w:rsidR="003465D3" w:rsidRPr="003465D3">
              <w:t xml:space="preserve"> </w:t>
            </w:r>
            <w:r w:rsidR="00DC04AC">
              <w:t>000,0 (Сто пятьдесят</w:t>
            </w:r>
            <w:r w:rsidR="00890138" w:rsidRPr="00A23839">
              <w:t xml:space="preserve"> </w:t>
            </w:r>
            <w:r w:rsidRPr="0025633B">
              <w:t>миллионов) рубл</w:t>
            </w:r>
            <w:r w:rsidR="003174BE" w:rsidRPr="0025633B">
              <w:t>ей производится без обеспечения</w:t>
            </w:r>
            <w:r w:rsidR="00890138" w:rsidRPr="00A23839">
              <w:t xml:space="preserve">. </w:t>
            </w:r>
          </w:p>
          <w:p w:rsidR="00E57DFE" w:rsidRPr="0025633B" w:rsidRDefault="00E57DFE" w:rsidP="00E57DFE">
            <w:pPr>
              <w:numPr>
                <w:ilvl w:val="0"/>
                <w:numId w:val="33"/>
              </w:numPr>
              <w:tabs>
                <w:tab w:val="clear" w:pos="1259"/>
                <w:tab w:val="num" w:pos="360"/>
              </w:tabs>
              <w:ind w:left="360"/>
              <w:jc w:val="both"/>
              <w:rPr>
                <w:sz w:val="22"/>
              </w:rPr>
            </w:pPr>
            <w:r w:rsidRPr="009474F2">
              <w:rPr>
                <w:sz w:val="22"/>
                <w:szCs w:val="22"/>
              </w:rPr>
              <w:t xml:space="preserve">в </w:t>
            </w:r>
            <w:r w:rsidRPr="0025633B">
              <w:rPr>
                <w:sz w:val="22"/>
              </w:rPr>
              <w:t xml:space="preserve">обеспечение кредитного договора </w:t>
            </w:r>
            <w:r w:rsidRPr="009474F2">
              <w:rPr>
                <w:sz w:val="22"/>
                <w:szCs w:val="22"/>
              </w:rPr>
              <w:t>предоставляется недвижимое имущество, находящееся</w:t>
            </w:r>
            <w:r w:rsidRPr="0025633B">
              <w:rPr>
                <w:sz w:val="22"/>
              </w:rPr>
              <w:t xml:space="preserve"> в собственности Заказчика</w:t>
            </w:r>
            <w:r w:rsidR="007F3820">
              <w:rPr>
                <w:sz w:val="22"/>
              </w:rPr>
              <w:t>,</w:t>
            </w:r>
            <w:r w:rsidR="004D13D8">
              <w:rPr>
                <w:sz w:val="22"/>
                <w:szCs w:val="22"/>
              </w:rPr>
              <w:t xml:space="preserve"> указанное в приложении №1 к конкурсной документации;</w:t>
            </w:r>
          </w:p>
          <w:p w:rsidR="00AB6262" w:rsidRPr="0025633B" w:rsidRDefault="002829BA" w:rsidP="00360A2C">
            <w:pPr>
              <w:numPr>
                <w:ilvl w:val="0"/>
                <w:numId w:val="33"/>
              </w:numPr>
              <w:tabs>
                <w:tab w:val="clear" w:pos="1259"/>
                <w:tab w:val="num" w:pos="360"/>
              </w:tabs>
              <w:ind w:left="360"/>
              <w:jc w:val="both"/>
              <w:rPr>
                <w:sz w:val="22"/>
              </w:rPr>
            </w:pPr>
            <w:r>
              <w:rPr>
                <w:sz w:val="22"/>
                <w:szCs w:val="22"/>
              </w:rPr>
              <w:t>Заказчик</w:t>
            </w:r>
            <w:r w:rsidR="00C20037" w:rsidRPr="009474F2">
              <w:rPr>
                <w:sz w:val="22"/>
                <w:szCs w:val="22"/>
              </w:rPr>
              <w:t xml:space="preserve"> </w:t>
            </w:r>
            <w:r w:rsidR="00D1049B" w:rsidRPr="009474F2">
              <w:rPr>
                <w:sz w:val="22"/>
                <w:szCs w:val="22"/>
              </w:rPr>
              <w:t xml:space="preserve">обязуется </w:t>
            </w:r>
            <w:r w:rsidR="009474F2" w:rsidRPr="009474F2">
              <w:rPr>
                <w:sz w:val="22"/>
                <w:szCs w:val="22"/>
              </w:rPr>
              <w:t xml:space="preserve">не позднее </w:t>
            </w:r>
            <w:r w:rsidR="00E92AB5" w:rsidRPr="003F0621">
              <w:rPr>
                <w:sz w:val="22"/>
                <w:szCs w:val="22"/>
              </w:rPr>
              <w:t>90</w:t>
            </w:r>
            <w:r w:rsidR="00C20037" w:rsidRPr="009474F2">
              <w:rPr>
                <w:sz w:val="22"/>
                <w:szCs w:val="22"/>
              </w:rPr>
              <w:t xml:space="preserve"> дней с момента </w:t>
            </w:r>
            <w:r w:rsidR="00E92AB5">
              <w:rPr>
                <w:sz w:val="22"/>
                <w:szCs w:val="22"/>
              </w:rPr>
              <w:t>получения</w:t>
            </w:r>
            <w:r w:rsidR="00C20037" w:rsidRPr="009474F2">
              <w:rPr>
                <w:sz w:val="22"/>
                <w:szCs w:val="22"/>
              </w:rPr>
              <w:t xml:space="preserve"> первого транша </w:t>
            </w:r>
            <w:r w:rsidR="00D1049B" w:rsidRPr="009474F2">
              <w:rPr>
                <w:sz w:val="22"/>
                <w:szCs w:val="22"/>
              </w:rPr>
              <w:t>зарегистрировать в пользу Победи</w:t>
            </w:r>
            <w:bookmarkStart w:id="6" w:name="_GoBack"/>
            <w:bookmarkEnd w:id="6"/>
            <w:r w:rsidR="00D1049B" w:rsidRPr="009474F2">
              <w:rPr>
                <w:sz w:val="22"/>
                <w:szCs w:val="22"/>
              </w:rPr>
              <w:t xml:space="preserve">теля конкурса в Управлении Федеральной службы государственной регистрации, кадастра и картографии по Омской области </w:t>
            </w:r>
            <w:r w:rsidR="00C20037" w:rsidRPr="009474F2">
              <w:rPr>
                <w:sz w:val="22"/>
                <w:szCs w:val="22"/>
              </w:rPr>
              <w:t>залог объектов недвижимого имущества,</w:t>
            </w:r>
            <w:r w:rsidR="00360A2C">
              <w:rPr>
                <w:sz w:val="22"/>
                <w:szCs w:val="22"/>
              </w:rPr>
              <w:t xml:space="preserve">  предоставляемого в обеспечение кредитного договора.</w:t>
            </w:r>
          </w:p>
        </w:tc>
      </w:tr>
      <w:tr w:rsidR="00E57DFE" w:rsidRPr="00794577" w:rsidTr="006D5F26">
        <w:trPr>
          <w:cantSplit/>
        </w:trPr>
        <w:tc>
          <w:tcPr>
            <w:tcW w:w="1038" w:type="dxa"/>
          </w:tcPr>
          <w:p w:rsidR="00E57DFE" w:rsidRPr="00794577" w:rsidRDefault="00E57DFE" w:rsidP="006D5F26"/>
        </w:tc>
        <w:tc>
          <w:tcPr>
            <w:tcW w:w="1394" w:type="dxa"/>
          </w:tcPr>
          <w:p w:rsidR="00E57DFE" w:rsidRDefault="00E57DFE" w:rsidP="006D5F26"/>
        </w:tc>
        <w:tc>
          <w:tcPr>
            <w:tcW w:w="2296" w:type="dxa"/>
          </w:tcPr>
          <w:p w:rsidR="00E57DFE" w:rsidRPr="00794577" w:rsidRDefault="00E57DFE" w:rsidP="006D5F26"/>
        </w:tc>
        <w:tc>
          <w:tcPr>
            <w:tcW w:w="5524" w:type="dxa"/>
          </w:tcPr>
          <w:p w:rsidR="007538AE" w:rsidRPr="0025633B" w:rsidRDefault="007538AE" w:rsidP="0025633B">
            <w:pPr>
              <w:jc w:val="both"/>
              <w:rPr>
                <w:sz w:val="22"/>
              </w:rPr>
            </w:pPr>
          </w:p>
          <w:p w:rsidR="00950B29" w:rsidRPr="00950B29" w:rsidRDefault="00252E20" w:rsidP="00950B29">
            <w:pPr>
              <w:numPr>
                <w:ilvl w:val="0"/>
                <w:numId w:val="33"/>
              </w:numPr>
              <w:tabs>
                <w:tab w:val="clear" w:pos="1259"/>
                <w:tab w:val="num" w:pos="360"/>
              </w:tabs>
              <w:ind w:left="360"/>
              <w:jc w:val="both"/>
              <w:rPr>
                <w:sz w:val="22"/>
                <w:szCs w:val="22"/>
              </w:rPr>
            </w:pPr>
            <w:r>
              <w:rPr>
                <w:sz w:val="22"/>
                <w:szCs w:val="22"/>
              </w:rPr>
              <w:t>Заказчик</w:t>
            </w:r>
            <w:r w:rsidR="00E57DFE" w:rsidRPr="009474F2">
              <w:rPr>
                <w:sz w:val="22"/>
                <w:szCs w:val="22"/>
              </w:rPr>
              <w:t xml:space="preserve"> обязуется обеспечить, начиная с 3 месяца после выдачи 1 транша, ежемесячное поступление выручки (в том числе авансовых платежей) по контрактам (договорам) внешнего и/или внутреннего рынка – на свои банковские счета, открытые</w:t>
            </w:r>
            <w:r w:rsidR="00546E1A">
              <w:rPr>
                <w:sz w:val="22"/>
                <w:szCs w:val="22"/>
              </w:rPr>
              <w:t xml:space="preserve"> у кредитора в сумме не менее</w:t>
            </w:r>
            <w:r w:rsidR="00C44F9F">
              <w:rPr>
                <w:sz w:val="22"/>
                <w:szCs w:val="22"/>
              </w:rPr>
              <w:t xml:space="preserve"> 20</w:t>
            </w:r>
            <w:r w:rsidR="00E57DFE" w:rsidRPr="009474F2">
              <w:rPr>
                <w:sz w:val="22"/>
                <w:szCs w:val="22"/>
              </w:rPr>
              <w:t> 000 000 (</w:t>
            </w:r>
            <w:r w:rsidR="00C44F9F">
              <w:rPr>
                <w:sz w:val="22"/>
                <w:szCs w:val="22"/>
              </w:rPr>
              <w:t>двадцать</w:t>
            </w:r>
            <w:r w:rsidR="005429AA" w:rsidRPr="009474F2">
              <w:rPr>
                <w:sz w:val="22"/>
                <w:szCs w:val="22"/>
              </w:rPr>
              <w:t xml:space="preserve"> </w:t>
            </w:r>
            <w:r w:rsidR="001407B1" w:rsidRPr="009474F2">
              <w:rPr>
                <w:sz w:val="22"/>
                <w:szCs w:val="22"/>
              </w:rPr>
              <w:t>миллионов) рублей в месяц;</w:t>
            </w:r>
          </w:p>
          <w:p w:rsidR="00D2361A" w:rsidRPr="00B404B7" w:rsidRDefault="001407B1" w:rsidP="00B404B7">
            <w:pPr>
              <w:numPr>
                <w:ilvl w:val="0"/>
                <w:numId w:val="33"/>
              </w:numPr>
              <w:tabs>
                <w:tab w:val="clear" w:pos="1259"/>
                <w:tab w:val="num" w:pos="360"/>
              </w:tabs>
              <w:ind w:left="360"/>
              <w:jc w:val="both"/>
              <w:rPr>
                <w:sz w:val="22"/>
              </w:rPr>
            </w:pPr>
            <w:r w:rsidRPr="009474F2">
              <w:rPr>
                <w:sz w:val="22"/>
                <w:szCs w:val="22"/>
              </w:rPr>
              <w:t>о</w:t>
            </w:r>
            <w:r w:rsidR="00D2361A" w:rsidRPr="009474F2">
              <w:rPr>
                <w:sz w:val="22"/>
                <w:szCs w:val="22"/>
              </w:rPr>
              <w:t>стальные условия</w:t>
            </w:r>
            <w:r w:rsidR="00D2361A" w:rsidRPr="00B404B7">
              <w:rPr>
                <w:sz w:val="22"/>
              </w:rPr>
              <w:t xml:space="preserve"> оказания услуг</w:t>
            </w:r>
            <w:r w:rsidR="00D2361A" w:rsidRPr="009474F2">
              <w:rPr>
                <w:sz w:val="22"/>
                <w:szCs w:val="22"/>
              </w:rPr>
              <w:t xml:space="preserve"> подробно</w:t>
            </w:r>
            <w:r w:rsidR="00D2361A" w:rsidRPr="00B404B7">
              <w:rPr>
                <w:sz w:val="22"/>
              </w:rPr>
              <w:t xml:space="preserve"> указаны в проекте </w:t>
            </w:r>
            <w:r w:rsidR="00D2361A" w:rsidRPr="009474F2">
              <w:rPr>
                <w:sz w:val="22"/>
                <w:szCs w:val="22"/>
              </w:rPr>
              <w:t>договора</w:t>
            </w:r>
            <w:r w:rsidR="00D2361A" w:rsidRPr="00B404B7">
              <w:rPr>
                <w:sz w:val="22"/>
              </w:rPr>
              <w:t>, являющегося неотъемлемой частью настоящей конкурсной документации.</w:t>
            </w:r>
          </w:p>
        </w:tc>
      </w:tr>
      <w:tr w:rsidR="00AB6262" w:rsidRPr="00794577" w:rsidTr="006D5F26">
        <w:trPr>
          <w:cantSplit/>
        </w:trPr>
        <w:tc>
          <w:tcPr>
            <w:tcW w:w="1038" w:type="dxa"/>
          </w:tcPr>
          <w:p w:rsidR="00AB6262" w:rsidRPr="00794577" w:rsidRDefault="00AB6262" w:rsidP="006D5F26">
            <w:r w:rsidRPr="00794577">
              <w:lastRenderedPageBreak/>
              <w:t>5.</w:t>
            </w:r>
          </w:p>
        </w:tc>
        <w:tc>
          <w:tcPr>
            <w:tcW w:w="1394" w:type="dxa"/>
          </w:tcPr>
          <w:p w:rsidR="00AB6262" w:rsidRPr="00794577" w:rsidRDefault="009F278B" w:rsidP="006D5F26">
            <w:r>
              <w:t>Пункт 1.4.1.</w:t>
            </w:r>
          </w:p>
        </w:tc>
        <w:tc>
          <w:tcPr>
            <w:tcW w:w="2296" w:type="dxa"/>
          </w:tcPr>
          <w:p w:rsidR="00AB6262" w:rsidRPr="00794577" w:rsidRDefault="00AB6262" w:rsidP="006D5F26">
            <w:r w:rsidRPr="00794577">
              <w:t xml:space="preserve">Начальная (максимальная) цена </w:t>
            </w:r>
          </w:p>
          <w:p w:rsidR="00AB6262" w:rsidRPr="00794577" w:rsidRDefault="00AB6262" w:rsidP="006D5F26">
            <w:r w:rsidRPr="00794577">
              <w:t xml:space="preserve">договора  </w:t>
            </w:r>
          </w:p>
        </w:tc>
        <w:tc>
          <w:tcPr>
            <w:tcW w:w="5524" w:type="dxa"/>
          </w:tcPr>
          <w:p w:rsidR="00AB6262" w:rsidRPr="00B404B7" w:rsidRDefault="00C44F9F" w:rsidP="007573AC">
            <w:pPr>
              <w:autoSpaceDE w:val="0"/>
              <w:autoSpaceDN w:val="0"/>
              <w:adjustRightInd w:val="0"/>
              <w:rPr>
                <w:sz w:val="22"/>
              </w:rPr>
            </w:pPr>
            <w:r>
              <w:rPr>
                <w:sz w:val="22"/>
                <w:szCs w:val="22"/>
              </w:rPr>
              <w:t>3</w:t>
            </w:r>
            <w:r w:rsidR="00434428" w:rsidRPr="00434428">
              <w:rPr>
                <w:sz w:val="22"/>
                <w:szCs w:val="22"/>
              </w:rPr>
              <w:t>4</w:t>
            </w:r>
            <w:r w:rsidR="000940D8" w:rsidRPr="00B404B7">
              <w:rPr>
                <w:color w:val="0D0D0D"/>
                <w:sz w:val="22"/>
              </w:rPr>
              <w:t xml:space="preserve"> </w:t>
            </w:r>
            <w:r w:rsidR="00401069" w:rsidRPr="00401069">
              <w:rPr>
                <w:color w:val="0D0D0D"/>
                <w:sz w:val="22"/>
              </w:rPr>
              <w:t>20</w:t>
            </w:r>
            <w:r w:rsidR="00CC7817">
              <w:rPr>
                <w:color w:val="0D0D0D"/>
                <w:sz w:val="22"/>
              </w:rPr>
              <w:t>0</w:t>
            </w:r>
            <w:r w:rsidR="000940D8" w:rsidRPr="00B404B7">
              <w:rPr>
                <w:sz w:val="22"/>
              </w:rPr>
              <w:t> 000,00 (</w:t>
            </w:r>
            <w:r w:rsidR="00434428">
              <w:rPr>
                <w:sz w:val="22"/>
              </w:rPr>
              <w:t>тридцать четыре</w:t>
            </w:r>
            <w:r w:rsidR="00926FA7" w:rsidRPr="00B404B7">
              <w:rPr>
                <w:sz w:val="22"/>
              </w:rPr>
              <w:t xml:space="preserve"> милли</w:t>
            </w:r>
            <w:r w:rsidR="005429AA" w:rsidRPr="00B404B7">
              <w:rPr>
                <w:sz w:val="22"/>
              </w:rPr>
              <w:t>он</w:t>
            </w:r>
            <w:r w:rsidR="00401069">
              <w:rPr>
                <w:sz w:val="22"/>
              </w:rPr>
              <w:t>а двести</w:t>
            </w:r>
            <w:r w:rsidR="007573AC">
              <w:rPr>
                <w:sz w:val="22"/>
              </w:rPr>
              <w:t xml:space="preserve"> </w:t>
            </w:r>
            <w:r w:rsidR="00B404B7">
              <w:rPr>
                <w:sz w:val="22"/>
              </w:rPr>
              <w:t>тысяч</w:t>
            </w:r>
            <w:r w:rsidR="008B026F" w:rsidRPr="00B404B7">
              <w:rPr>
                <w:sz w:val="22"/>
              </w:rPr>
              <w:t>)</w:t>
            </w:r>
            <w:r w:rsidR="001410B9">
              <w:rPr>
                <w:sz w:val="22"/>
              </w:rPr>
              <w:t xml:space="preserve"> рублей, </w:t>
            </w:r>
            <w:proofErr w:type="gramStart"/>
            <w:r w:rsidR="005D6328" w:rsidRPr="009474F2">
              <w:rPr>
                <w:sz w:val="22"/>
                <w:szCs w:val="22"/>
              </w:rPr>
              <w:t>определена</w:t>
            </w:r>
            <w:proofErr w:type="gramEnd"/>
            <w:r w:rsidR="005D6328" w:rsidRPr="009474F2">
              <w:rPr>
                <w:sz w:val="22"/>
                <w:szCs w:val="22"/>
              </w:rPr>
              <w:t xml:space="preserve"> исходя из </w:t>
            </w:r>
            <w:r w:rsidR="005D6328" w:rsidRPr="00B404B7">
              <w:rPr>
                <w:sz w:val="22"/>
              </w:rPr>
              <w:t>годовой</w:t>
            </w:r>
            <w:r w:rsidR="008B026F" w:rsidRPr="00B404B7">
              <w:rPr>
                <w:sz w:val="22"/>
              </w:rPr>
              <w:t xml:space="preserve"> </w:t>
            </w:r>
            <w:r w:rsidR="00926FA7" w:rsidRPr="009474F2">
              <w:rPr>
                <w:sz w:val="22"/>
                <w:szCs w:val="22"/>
              </w:rPr>
              <w:t>эффективной</w:t>
            </w:r>
            <w:r w:rsidR="005D6328" w:rsidRPr="009474F2">
              <w:rPr>
                <w:sz w:val="22"/>
                <w:szCs w:val="22"/>
              </w:rPr>
              <w:t xml:space="preserve"> </w:t>
            </w:r>
            <w:r w:rsidR="005D6328" w:rsidRPr="00B404B7">
              <w:rPr>
                <w:sz w:val="22"/>
              </w:rPr>
              <w:t xml:space="preserve">процентной </w:t>
            </w:r>
            <w:r w:rsidR="005D6328" w:rsidRPr="009474F2">
              <w:rPr>
                <w:sz w:val="22"/>
                <w:szCs w:val="22"/>
              </w:rPr>
              <w:t>ставки</w:t>
            </w:r>
            <w:r w:rsidR="008B026F" w:rsidRPr="00B404B7">
              <w:rPr>
                <w:sz w:val="22"/>
              </w:rPr>
              <w:t xml:space="preserve"> за предоставлени</w:t>
            </w:r>
            <w:r w:rsidR="00BA1D5D" w:rsidRPr="00B404B7">
              <w:rPr>
                <w:sz w:val="22"/>
              </w:rPr>
              <w:t>е</w:t>
            </w:r>
            <w:r w:rsidR="00C6483D" w:rsidRPr="00B404B7">
              <w:rPr>
                <w:sz w:val="22"/>
              </w:rPr>
              <w:t xml:space="preserve"> кредитных ресурсов</w:t>
            </w:r>
            <w:r w:rsidR="005D6328" w:rsidRPr="00B404B7">
              <w:rPr>
                <w:sz w:val="22"/>
              </w:rPr>
              <w:t xml:space="preserve"> (не более </w:t>
            </w:r>
            <w:r w:rsidR="00401069">
              <w:rPr>
                <w:sz w:val="22"/>
                <w:szCs w:val="22"/>
              </w:rPr>
              <w:t>11,4</w:t>
            </w:r>
            <w:r w:rsidR="00B404B7">
              <w:rPr>
                <w:sz w:val="22"/>
                <w:szCs w:val="22"/>
              </w:rPr>
              <w:t xml:space="preserve"> </w:t>
            </w:r>
            <w:r w:rsidR="008752CB">
              <w:rPr>
                <w:sz w:val="22"/>
              </w:rPr>
              <w:t>% годовых) и минимального</w:t>
            </w:r>
            <w:r w:rsidR="005D6328" w:rsidRPr="00B404B7">
              <w:rPr>
                <w:sz w:val="22"/>
              </w:rPr>
              <w:t xml:space="preserve"> срок</w:t>
            </w:r>
            <w:r w:rsidR="008752CB">
              <w:rPr>
                <w:sz w:val="22"/>
              </w:rPr>
              <w:t>а</w:t>
            </w:r>
            <w:r w:rsidR="005D6328" w:rsidRPr="00B404B7">
              <w:rPr>
                <w:sz w:val="22"/>
              </w:rPr>
              <w:t xml:space="preserve"> </w:t>
            </w:r>
            <w:r w:rsidR="00831C93" w:rsidRPr="00B404B7">
              <w:rPr>
                <w:sz w:val="22"/>
              </w:rPr>
              <w:t xml:space="preserve">кредитной линии 24 месяца при </w:t>
            </w:r>
            <w:r w:rsidR="00831C93" w:rsidRPr="009474F2">
              <w:rPr>
                <w:sz w:val="22"/>
                <w:szCs w:val="22"/>
              </w:rPr>
              <w:t>макс</w:t>
            </w:r>
            <w:r w:rsidR="005D6328" w:rsidRPr="009474F2">
              <w:rPr>
                <w:sz w:val="22"/>
                <w:szCs w:val="22"/>
              </w:rPr>
              <w:t>имальном</w:t>
            </w:r>
            <w:r w:rsidR="005D6328" w:rsidRPr="00B404B7">
              <w:rPr>
                <w:sz w:val="22"/>
              </w:rPr>
              <w:t xml:space="preserve"> сроке пользования каждым из траншей 270 дней.</w:t>
            </w:r>
            <w:r w:rsidR="00C6483D" w:rsidRPr="009474F2">
              <w:rPr>
                <w:sz w:val="22"/>
                <w:szCs w:val="22"/>
              </w:rPr>
              <w:t xml:space="preserve"> </w:t>
            </w:r>
          </w:p>
        </w:tc>
      </w:tr>
      <w:tr w:rsidR="00AB6262" w:rsidRPr="00794577" w:rsidTr="00506C0E">
        <w:trPr>
          <w:trHeight w:val="2241"/>
        </w:trPr>
        <w:tc>
          <w:tcPr>
            <w:tcW w:w="1038" w:type="dxa"/>
          </w:tcPr>
          <w:p w:rsidR="00AB6262" w:rsidRPr="00794577" w:rsidRDefault="00AB6262" w:rsidP="006D5F26">
            <w:r w:rsidRPr="00794577">
              <w:t xml:space="preserve">6. </w:t>
            </w:r>
          </w:p>
        </w:tc>
        <w:tc>
          <w:tcPr>
            <w:tcW w:w="1394" w:type="dxa"/>
          </w:tcPr>
          <w:p w:rsidR="00AB6262" w:rsidRPr="00794577" w:rsidRDefault="00AB6262" w:rsidP="006D5F26">
            <w:r w:rsidRPr="00794577">
              <w:t>Пункт 1.5.1.</w:t>
            </w:r>
          </w:p>
        </w:tc>
        <w:tc>
          <w:tcPr>
            <w:tcW w:w="2296" w:type="dxa"/>
          </w:tcPr>
          <w:p w:rsidR="00AB6262" w:rsidRPr="00794577" w:rsidRDefault="00AB6262" w:rsidP="00DB3C89">
            <w:r w:rsidRPr="00794577">
              <w:t>Форма, сроки и порядок оплаты услуг</w:t>
            </w:r>
          </w:p>
        </w:tc>
        <w:tc>
          <w:tcPr>
            <w:tcW w:w="5524" w:type="dxa"/>
          </w:tcPr>
          <w:p w:rsidR="008B026F" w:rsidRPr="00B404B7" w:rsidRDefault="008B026F" w:rsidP="008B026F">
            <w:pPr>
              <w:jc w:val="both"/>
              <w:rPr>
                <w:sz w:val="22"/>
              </w:rPr>
            </w:pPr>
            <w:r w:rsidRPr="00B404B7">
              <w:rPr>
                <w:sz w:val="22"/>
              </w:rPr>
              <w:t xml:space="preserve">Оплата по договору осуществляется по безналичному расчету путем перечисления денежных средств Заказчиком  на банковский счет Кредитора, указанный в договоре. Проценты за пользование кредитом (траншем) уплачиваются Заказчиком ежемесячно. Проценты начисляются и уплачиваются в течение (в пределах) фактического срока пользования кредитом.  </w:t>
            </w:r>
          </w:p>
          <w:p w:rsidR="00AB6262" w:rsidRPr="00B404B7" w:rsidRDefault="00AB6262" w:rsidP="00F75645">
            <w:pPr>
              <w:jc w:val="both"/>
              <w:rPr>
                <w:sz w:val="22"/>
              </w:rPr>
            </w:pPr>
          </w:p>
        </w:tc>
      </w:tr>
      <w:tr w:rsidR="00AB6262" w:rsidRPr="00794577" w:rsidTr="0081577D">
        <w:trPr>
          <w:trHeight w:val="1204"/>
        </w:trPr>
        <w:tc>
          <w:tcPr>
            <w:tcW w:w="1038" w:type="dxa"/>
          </w:tcPr>
          <w:p w:rsidR="00AB6262" w:rsidRPr="00794577" w:rsidRDefault="00AB6262" w:rsidP="006D5F26">
            <w:r w:rsidRPr="00794577">
              <w:t>7.</w:t>
            </w:r>
          </w:p>
        </w:tc>
        <w:tc>
          <w:tcPr>
            <w:tcW w:w="1394" w:type="dxa"/>
          </w:tcPr>
          <w:p w:rsidR="00AB6262" w:rsidRPr="00794577" w:rsidRDefault="00AB6262" w:rsidP="006D5F26">
            <w:r w:rsidRPr="00794577">
              <w:t>Пункт 1.6.1.</w:t>
            </w:r>
          </w:p>
          <w:p w:rsidR="00AB6262" w:rsidRPr="00794577" w:rsidRDefault="00AB6262" w:rsidP="006D5F26">
            <w:r w:rsidRPr="00794577">
              <w:t>1.6.2.</w:t>
            </w:r>
          </w:p>
        </w:tc>
        <w:tc>
          <w:tcPr>
            <w:tcW w:w="2296" w:type="dxa"/>
          </w:tcPr>
          <w:p w:rsidR="00AB6262" w:rsidRPr="00794577" w:rsidRDefault="00AB6262" w:rsidP="006D5F26">
            <w:r w:rsidRPr="00794577">
              <w:t xml:space="preserve">Участник закупки </w:t>
            </w:r>
          </w:p>
        </w:tc>
        <w:tc>
          <w:tcPr>
            <w:tcW w:w="5524" w:type="dxa"/>
          </w:tcPr>
          <w:p w:rsidR="00AB6262" w:rsidRPr="00B404B7" w:rsidRDefault="00F21679" w:rsidP="00506C0E">
            <w:pPr>
              <w:pStyle w:val="ConsPlusNormal"/>
              <w:widowControl/>
              <w:ind w:firstLine="0"/>
              <w:jc w:val="both"/>
              <w:rPr>
                <w:rFonts w:ascii="Times New Roman" w:hAnsi="Times New Roman"/>
                <w:color w:val="000000"/>
                <w:sz w:val="22"/>
              </w:rPr>
            </w:pPr>
            <w:r w:rsidRPr="00B404B7">
              <w:rPr>
                <w:rFonts w:ascii="Times New Roman" w:hAnsi="Times New Roman"/>
                <w:sz w:val="22"/>
              </w:rPr>
              <w:t>Любая кредитная организация, зарегистрированная в соответствии с законодательством Российской Федерации, имеющая лицензию на осуществление банковской деятельности.</w:t>
            </w:r>
          </w:p>
        </w:tc>
      </w:tr>
      <w:tr w:rsidR="00AB6262" w:rsidRPr="00794577" w:rsidTr="006D5F26">
        <w:tc>
          <w:tcPr>
            <w:tcW w:w="1038" w:type="dxa"/>
          </w:tcPr>
          <w:p w:rsidR="00AB6262" w:rsidRPr="00794577" w:rsidRDefault="00AB6262" w:rsidP="006D5F26">
            <w:r w:rsidRPr="00794577">
              <w:t>8.</w:t>
            </w:r>
          </w:p>
        </w:tc>
        <w:tc>
          <w:tcPr>
            <w:tcW w:w="1394" w:type="dxa"/>
          </w:tcPr>
          <w:p w:rsidR="00AB6262" w:rsidRPr="00794577" w:rsidRDefault="00AB6262" w:rsidP="006D5F26">
            <w:r w:rsidRPr="00794577">
              <w:t>Пункт 1.6.3.</w:t>
            </w:r>
          </w:p>
        </w:tc>
        <w:tc>
          <w:tcPr>
            <w:tcW w:w="2296" w:type="dxa"/>
          </w:tcPr>
          <w:p w:rsidR="00AB6262" w:rsidRPr="00794577" w:rsidRDefault="00AB6262" w:rsidP="006D5F26">
            <w:r w:rsidRPr="00794577">
              <w:t xml:space="preserve">Требования к Участнику закупки </w:t>
            </w:r>
          </w:p>
        </w:tc>
        <w:tc>
          <w:tcPr>
            <w:tcW w:w="5524" w:type="dxa"/>
          </w:tcPr>
          <w:p w:rsidR="00F21679" w:rsidRPr="00B404B7" w:rsidRDefault="00F21679" w:rsidP="00F21679">
            <w:pPr>
              <w:pStyle w:val="ConsPlusNormal"/>
              <w:widowControl/>
              <w:ind w:firstLine="0"/>
              <w:jc w:val="both"/>
              <w:rPr>
                <w:rFonts w:ascii="Times New Roman" w:hAnsi="Times New Roman"/>
                <w:sz w:val="22"/>
              </w:rPr>
            </w:pPr>
            <w:r w:rsidRPr="00B404B7">
              <w:rPr>
                <w:rFonts w:ascii="Times New Roman" w:hAnsi="Times New Roman"/>
                <w:sz w:val="22"/>
              </w:rPr>
              <w:t>Участник закупки должен соответствовать следующим обязательным требованиям:</w:t>
            </w:r>
          </w:p>
          <w:p w:rsidR="00F21679" w:rsidRPr="00B404B7" w:rsidRDefault="00F21679" w:rsidP="00F21679">
            <w:pPr>
              <w:pStyle w:val="aff9"/>
              <w:numPr>
                <w:ilvl w:val="0"/>
                <w:numId w:val="36"/>
              </w:numPr>
              <w:ind w:left="704" w:hanging="588"/>
              <w:jc w:val="both"/>
              <w:rPr>
                <w:sz w:val="22"/>
              </w:rPr>
            </w:pPr>
            <w:r w:rsidRPr="00B404B7">
              <w:rPr>
                <w:sz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F21679" w:rsidRPr="00B404B7" w:rsidRDefault="008752CB" w:rsidP="00F21679">
            <w:pPr>
              <w:pStyle w:val="aff9"/>
              <w:numPr>
                <w:ilvl w:val="0"/>
                <w:numId w:val="36"/>
              </w:numPr>
              <w:ind w:left="704" w:hanging="588"/>
              <w:jc w:val="both"/>
              <w:rPr>
                <w:sz w:val="22"/>
              </w:rPr>
            </w:pPr>
            <w:r w:rsidRPr="00B404B7">
              <w:rPr>
                <w:sz w:val="22"/>
              </w:rPr>
              <w:t>не проведение</w:t>
            </w:r>
            <w:r w:rsidR="00F21679" w:rsidRPr="00B404B7">
              <w:rPr>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21679" w:rsidRPr="00B404B7" w:rsidRDefault="008752CB" w:rsidP="00F21679">
            <w:pPr>
              <w:pStyle w:val="aff9"/>
              <w:numPr>
                <w:ilvl w:val="0"/>
                <w:numId w:val="36"/>
              </w:numPr>
              <w:ind w:left="704" w:hanging="588"/>
              <w:jc w:val="both"/>
              <w:rPr>
                <w:sz w:val="22"/>
              </w:rPr>
            </w:pPr>
            <w:r w:rsidRPr="00B404B7">
              <w:rPr>
                <w:sz w:val="22"/>
              </w:rPr>
              <w:t>не приостановление</w:t>
            </w:r>
            <w:r w:rsidR="00F21679" w:rsidRPr="00B404B7">
              <w:rPr>
                <w:sz w:val="22"/>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21679" w:rsidRPr="00B404B7" w:rsidRDefault="00F21679" w:rsidP="00F21679">
            <w:pPr>
              <w:pStyle w:val="aff9"/>
              <w:numPr>
                <w:ilvl w:val="0"/>
                <w:numId w:val="36"/>
              </w:numPr>
              <w:ind w:left="704" w:hanging="588"/>
              <w:jc w:val="both"/>
              <w:rPr>
                <w:sz w:val="22"/>
              </w:rPr>
            </w:pPr>
            <w:r w:rsidRPr="00B404B7">
              <w:rPr>
                <w:sz w:val="22"/>
              </w:rPr>
              <w:t>отсутствие решения суда, административного органа о наложении ареста на имущество участника закупки;</w:t>
            </w:r>
          </w:p>
          <w:p w:rsidR="00F21679" w:rsidRPr="00B404B7" w:rsidRDefault="00F21679" w:rsidP="00F21679">
            <w:pPr>
              <w:pStyle w:val="aff9"/>
              <w:numPr>
                <w:ilvl w:val="0"/>
                <w:numId w:val="36"/>
              </w:numPr>
              <w:ind w:left="704" w:hanging="588"/>
              <w:jc w:val="both"/>
              <w:rPr>
                <w:sz w:val="22"/>
              </w:rPr>
            </w:pPr>
            <w:r w:rsidRPr="00B404B7">
              <w:rPr>
                <w:sz w:val="22"/>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F21679" w:rsidRPr="00B404B7" w:rsidRDefault="00F21679" w:rsidP="00F21679">
            <w:pPr>
              <w:pStyle w:val="aff9"/>
              <w:numPr>
                <w:ilvl w:val="0"/>
                <w:numId w:val="36"/>
              </w:numPr>
              <w:ind w:left="704" w:hanging="588"/>
              <w:jc w:val="both"/>
              <w:rPr>
                <w:sz w:val="22"/>
              </w:rPr>
            </w:pPr>
            <w:r w:rsidRPr="00B404B7">
              <w:rPr>
                <w:sz w:val="22"/>
              </w:rPr>
              <w:t>наличие необходимых действующих лицензий, разрешений, сертификатов или свидетель</w:t>
            </w:r>
            <w:proofErr w:type="gramStart"/>
            <w:r w:rsidRPr="00B404B7">
              <w:rPr>
                <w:sz w:val="22"/>
              </w:rPr>
              <w:t>ств дл</w:t>
            </w:r>
            <w:proofErr w:type="gramEnd"/>
            <w:r w:rsidRPr="00B404B7">
              <w:rPr>
                <w:sz w:val="22"/>
              </w:rPr>
              <w:t xml:space="preserve">я </w:t>
            </w:r>
            <w:r w:rsidRPr="00B404B7">
              <w:rPr>
                <w:sz w:val="22"/>
              </w:rPr>
              <w:lastRenderedPageBreak/>
              <w:t>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AB6262" w:rsidRPr="00B404B7" w:rsidRDefault="00F21679" w:rsidP="00B3599F">
            <w:pPr>
              <w:pStyle w:val="aff9"/>
              <w:numPr>
                <w:ilvl w:val="0"/>
                <w:numId w:val="36"/>
              </w:numPr>
              <w:ind w:left="704" w:hanging="588"/>
              <w:jc w:val="both"/>
              <w:rPr>
                <w:sz w:val="22"/>
              </w:rPr>
            </w:pPr>
            <w:r w:rsidRPr="00B404B7">
              <w:rPr>
                <w:sz w:val="22"/>
              </w:rPr>
              <w:t xml:space="preserve">отсутствие сведений об участнике закупки в реестрах недобросовестных поставщиков, предусмотренных статьей 5 Федерального закона № 223-ФЗ и статьей </w:t>
            </w:r>
            <w:r w:rsidR="00B3599F" w:rsidRPr="00B3599F">
              <w:rPr>
                <w:sz w:val="22"/>
              </w:rPr>
              <w:t>104</w:t>
            </w:r>
            <w:r w:rsidRPr="00B404B7">
              <w:rPr>
                <w:sz w:val="22"/>
              </w:rPr>
              <w:t xml:space="preserve"> </w:t>
            </w:r>
            <w:hyperlink r:id="rId9" w:history="1">
              <w:r w:rsidRPr="00B404B7">
                <w:rPr>
                  <w:sz w:val="22"/>
                </w:rPr>
                <w:t xml:space="preserve">Федерального </w:t>
              </w:r>
              <w:proofErr w:type="gramStart"/>
              <w:r w:rsidRPr="00B404B7">
                <w:rPr>
                  <w:sz w:val="22"/>
                </w:rPr>
                <w:t>закон</w:t>
              </w:r>
              <w:proofErr w:type="gramEnd"/>
            </w:hyperlink>
            <w:r w:rsidR="00B3599F">
              <w:rPr>
                <w:sz w:val="22"/>
              </w:rPr>
              <w:t>а от 05 апреля 2013 года N 4</w:t>
            </w:r>
            <w:r w:rsidRPr="00B404B7">
              <w:rPr>
                <w:sz w:val="22"/>
              </w:rPr>
              <w:t xml:space="preserve">4-ФЗ «О </w:t>
            </w:r>
            <w:r w:rsidR="00B3599F">
              <w:rPr>
                <w:sz w:val="22"/>
              </w:rPr>
              <w:t>контрактной системе в сфере закупок товаров, работ, услуг для обеспечения государственных и муниципальных нужд</w:t>
            </w:r>
            <w:r w:rsidRPr="00B404B7">
              <w:rPr>
                <w:sz w:val="22"/>
              </w:rPr>
              <w:t>».</w:t>
            </w:r>
          </w:p>
        </w:tc>
      </w:tr>
      <w:tr w:rsidR="00AB6262" w:rsidRPr="00794577" w:rsidTr="006D5F26">
        <w:tc>
          <w:tcPr>
            <w:tcW w:w="1038" w:type="dxa"/>
          </w:tcPr>
          <w:p w:rsidR="00AB6262" w:rsidRPr="00794577" w:rsidRDefault="00AB6262" w:rsidP="006D5F26">
            <w:r w:rsidRPr="00794577">
              <w:lastRenderedPageBreak/>
              <w:t>9.</w:t>
            </w:r>
          </w:p>
        </w:tc>
        <w:tc>
          <w:tcPr>
            <w:tcW w:w="1394" w:type="dxa"/>
          </w:tcPr>
          <w:p w:rsidR="00AB6262" w:rsidRPr="00794577" w:rsidRDefault="00AB6262" w:rsidP="006D5F26">
            <w:r w:rsidRPr="00794577">
              <w:t xml:space="preserve">Пункт 1.7.1. </w:t>
            </w:r>
          </w:p>
        </w:tc>
        <w:tc>
          <w:tcPr>
            <w:tcW w:w="2296" w:type="dxa"/>
          </w:tcPr>
          <w:p w:rsidR="00AB6262" w:rsidRPr="00794577" w:rsidRDefault="00AB6262" w:rsidP="006D5F26">
            <w:r w:rsidRPr="00794577">
              <w:t xml:space="preserve">Привлечение </w:t>
            </w:r>
          </w:p>
          <w:p w:rsidR="00AB6262" w:rsidRPr="00794577" w:rsidRDefault="00AB6262" w:rsidP="006D5F26">
            <w:r w:rsidRPr="00794577">
              <w:t>субподрядчиков (соисполнителей)</w:t>
            </w:r>
          </w:p>
        </w:tc>
        <w:tc>
          <w:tcPr>
            <w:tcW w:w="5524" w:type="dxa"/>
          </w:tcPr>
          <w:p w:rsidR="00AB6262" w:rsidRPr="00B404B7" w:rsidRDefault="00F21679" w:rsidP="008312EB">
            <w:pPr>
              <w:rPr>
                <w:i/>
                <w:sz w:val="22"/>
              </w:rPr>
            </w:pPr>
            <w:r w:rsidRPr="00B404B7">
              <w:rPr>
                <w:sz w:val="22"/>
              </w:rPr>
              <w:t>Не допускается.</w:t>
            </w:r>
          </w:p>
        </w:tc>
      </w:tr>
      <w:tr w:rsidR="00AB6262" w:rsidRPr="00794577" w:rsidTr="006D5F26">
        <w:tc>
          <w:tcPr>
            <w:tcW w:w="1038" w:type="dxa"/>
          </w:tcPr>
          <w:p w:rsidR="00AB6262" w:rsidRPr="00794577" w:rsidRDefault="00AB6262" w:rsidP="006D5F26">
            <w:r w:rsidRPr="00794577">
              <w:t>10.</w:t>
            </w:r>
          </w:p>
        </w:tc>
        <w:tc>
          <w:tcPr>
            <w:tcW w:w="1394" w:type="dxa"/>
          </w:tcPr>
          <w:p w:rsidR="00AB6262" w:rsidRPr="00794577" w:rsidRDefault="00AB6262" w:rsidP="006D5F26">
            <w:r w:rsidRPr="00794577">
              <w:t>Пункт</w:t>
            </w:r>
          </w:p>
          <w:p w:rsidR="00AB6262" w:rsidRPr="00794577" w:rsidRDefault="00AB6262" w:rsidP="006D5F26">
            <w:r w:rsidRPr="00794577">
              <w:t xml:space="preserve"> 2.1.2.</w:t>
            </w:r>
          </w:p>
        </w:tc>
        <w:tc>
          <w:tcPr>
            <w:tcW w:w="2296" w:type="dxa"/>
          </w:tcPr>
          <w:p w:rsidR="00AB6262" w:rsidRPr="00794577" w:rsidRDefault="00AB6262" w:rsidP="006D5F26">
            <w:r w:rsidRPr="00794577">
              <w:t xml:space="preserve">Порядок предоставления конкурсной документации </w:t>
            </w:r>
          </w:p>
        </w:tc>
        <w:tc>
          <w:tcPr>
            <w:tcW w:w="5524" w:type="dxa"/>
          </w:tcPr>
          <w:p w:rsidR="00F21679" w:rsidRPr="00B404B7" w:rsidRDefault="00F21679" w:rsidP="00F21679">
            <w:pPr>
              <w:jc w:val="both"/>
              <w:rPr>
                <w:sz w:val="22"/>
              </w:rPr>
            </w:pPr>
            <w:r w:rsidRPr="00B404B7">
              <w:rPr>
                <w:sz w:val="22"/>
              </w:rPr>
              <w:t>Конкурсная документация выдается бесплатно в форме электронного документа.</w:t>
            </w:r>
          </w:p>
          <w:p w:rsidR="00F21679" w:rsidRPr="00B404B7" w:rsidRDefault="00F21679" w:rsidP="00F21679">
            <w:pPr>
              <w:jc w:val="both"/>
              <w:rPr>
                <w:sz w:val="22"/>
              </w:rPr>
            </w:pPr>
            <w:r w:rsidRPr="00B404B7">
              <w:rPr>
                <w:sz w:val="22"/>
              </w:rPr>
              <w:t>Конкурсная документация выдается в течение 2-х рабочих дней со дня получения запроса на предоставление конкурсной документации.</w:t>
            </w:r>
          </w:p>
          <w:p w:rsidR="00F21679" w:rsidRPr="00B404B7" w:rsidRDefault="00F21679" w:rsidP="00F21679">
            <w:pPr>
              <w:jc w:val="both"/>
              <w:rPr>
                <w:sz w:val="22"/>
              </w:rPr>
            </w:pPr>
            <w:r w:rsidRPr="00B404B7">
              <w:rPr>
                <w:sz w:val="22"/>
              </w:rPr>
              <w:t>Запрос  на получение конкурсной документации должен содержать название конкурса, наименование организации (фамилию, имя, отчество физического лица) – претендента, банковские реквизиты и контактные данные.</w:t>
            </w:r>
          </w:p>
          <w:p w:rsidR="00AB6262" w:rsidRPr="00B404B7" w:rsidRDefault="00AB6262" w:rsidP="00B70CC0">
            <w:pPr>
              <w:jc w:val="both"/>
              <w:rPr>
                <w:sz w:val="22"/>
              </w:rPr>
            </w:pPr>
          </w:p>
        </w:tc>
      </w:tr>
      <w:tr w:rsidR="00AB6262" w:rsidRPr="00794577" w:rsidTr="006D5F26">
        <w:tc>
          <w:tcPr>
            <w:tcW w:w="1038" w:type="dxa"/>
          </w:tcPr>
          <w:p w:rsidR="00AB6262" w:rsidRPr="00794577" w:rsidRDefault="00AB6262" w:rsidP="006D5F26">
            <w:r w:rsidRPr="00794577">
              <w:t>11.</w:t>
            </w:r>
          </w:p>
        </w:tc>
        <w:tc>
          <w:tcPr>
            <w:tcW w:w="1394" w:type="dxa"/>
          </w:tcPr>
          <w:p w:rsidR="00AB6262" w:rsidRPr="00794577" w:rsidRDefault="00AB6262" w:rsidP="006D5F26">
            <w:r w:rsidRPr="00794577">
              <w:t>Пункт 1.2.2, 2.1.3.</w:t>
            </w:r>
          </w:p>
        </w:tc>
        <w:tc>
          <w:tcPr>
            <w:tcW w:w="2296" w:type="dxa"/>
          </w:tcPr>
          <w:p w:rsidR="00AB6262" w:rsidRPr="00794577" w:rsidRDefault="00AB6262" w:rsidP="006D5F26">
            <w:r w:rsidRPr="00794577">
              <w:t>Официальный сайт, на котором размещена конкурсная документация</w:t>
            </w:r>
          </w:p>
        </w:tc>
        <w:tc>
          <w:tcPr>
            <w:tcW w:w="5524" w:type="dxa"/>
          </w:tcPr>
          <w:p w:rsidR="00AB6262" w:rsidRPr="00B404B7" w:rsidRDefault="00AB6262" w:rsidP="006D5F26">
            <w:pPr>
              <w:rPr>
                <w:sz w:val="22"/>
              </w:rPr>
            </w:pPr>
          </w:p>
          <w:p w:rsidR="00AB6262" w:rsidRPr="00B404B7" w:rsidRDefault="002E4EA4" w:rsidP="006D5F26">
            <w:pPr>
              <w:rPr>
                <w:sz w:val="22"/>
              </w:rPr>
            </w:pPr>
            <w:hyperlink r:id="rId10" w:history="1">
              <w:r w:rsidR="00AB6262" w:rsidRPr="00B404B7">
                <w:rPr>
                  <w:rStyle w:val="af4"/>
                  <w:rFonts w:ascii="Calibri" w:hAnsi="Calibri"/>
                  <w:sz w:val="22"/>
                </w:rPr>
                <w:t>www.zakupki.gov.r</w:t>
              </w:r>
              <w:r w:rsidR="00AB6262" w:rsidRPr="00B404B7">
                <w:rPr>
                  <w:rStyle w:val="af4"/>
                  <w:rFonts w:ascii="Calibri" w:hAnsi="Calibri"/>
                  <w:sz w:val="22"/>
                  <w:lang w:val="en-US"/>
                </w:rPr>
                <w:t>u</w:t>
              </w:r>
              <w:r w:rsidR="00AB6262" w:rsidRPr="00B404B7">
                <w:rPr>
                  <w:rStyle w:val="af4"/>
                  <w:rFonts w:ascii="Calibri" w:hAnsi="Calibri"/>
                  <w:sz w:val="22"/>
                </w:rPr>
                <w:t>/223</w:t>
              </w:r>
            </w:hyperlink>
          </w:p>
        </w:tc>
      </w:tr>
      <w:tr w:rsidR="00AB6262" w:rsidRPr="00794577" w:rsidTr="006D5F26">
        <w:tc>
          <w:tcPr>
            <w:tcW w:w="1038" w:type="dxa"/>
          </w:tcPr>
          <w:p w:rsidR="00AB6262" w:rsidRPr="00794577" w:rsidRDefault="00AB6262" w:rsidP="006D5F26">
            <w:r w:rsidRPr="00794577">
              <w:t>12.</w:t>
            </w:r>
          </w:p>
        </w:tc>
        <w:tc>
          <w:tcPr>
            <w:tcW w:w="1394" w:type="dxa"/>
          </w:tcPr>
          <w:p w:rsidR="00AB6262" w:rsidRPr="00794577" w:rsidRDefault="00AB6262" w:rsidP="006D5F26">
            <w:r w:rsidRPr="00794577">
              <w:t>Пункт 2.</w:t>
            </w:r>
            <w:r w:rsidRPr="00794577">
              <w:rPr>
                <w:lang w:val="en-US"/>
              </w:rPr>
              <w:t>2</w:t>
            </w:r>
            <w:r w:rsidRPr="00794577">
              <w:t>.3.</w:t>
            </w:r>
          </w:p>
        </w:tc>
        <w:tc>
          <w:tcPr>
            <w:tcW w:w="2296" w:type="dxa"/>
          </w:tcPr>
          <w:p w:rsidR="00AB6262" w:rsidRPr="00794577" w:rsidRDefault="00AB6262" w:rsidP="006D5F26">
            <w:r w:rsidRPr="00794577">
              <w:t>Дата начала и окончания  срока предоставления Участникам закупки  разъяснений положений конкурсной документации</w:t>
            </w:r>
          </w:p>
        </w:tc>
        <w:tc>
          <w:tcPr>
            <w:tcW w:w="5524" w:type="dxa"/>
          </w:tcPr>
          <w:p w:rsidR="00F21679" w:rsidRPr="00B404B7" w:rsidRDefault="00F21679" w:rsidP="00F21679">
            <w:pPr>
              <w:rPr>
                <w:sz w:val="22"/>
              </w:rPr>
            </w:pPr>
            <w:r w:rsidRPr="00B404B7">
              <w:rPr>
                <w:sz w:val="22"/>
              </w:rPr>
              <w:t xml:space="preserve"> Дата начала: </w:t>
            </w:r>
            <w:r w:rsidR="001410B9">
              <w:rPr>
                <w:sz w:val="22"/>
                <w:szCs w:val="22"/>
              </w:rPr>
              <w:t>19</w:t>
            </w:r>
            <w:r w:rsidR="00FA0D7E" w:rsidRPr="009474F2">
              <w:rPr>
                <w:sz w:val="22"/>
                <w:szCs w:val="22"/>
              </w:rPr>
              <w:t xml:space="preserve"> </w:t>
            </w:r>
            <w:r w:rsidR="001410B9">
              <w:rPr>
                <w:sz w:val="22"/>
                <w:szCs w:val="22"/>
              </w:rPr>
              <w:t>января  2018</w:t>
            </w:r>
            <w:r w:rsidRPr="00B404B7">
              <w:rPr>
                <w:sz w:val="22"/>
              </w:rPr>
              <w:t xml:space="preserve"> г.</w:t>
            </w:r>
          </w:p>
          <w:p w:rsidR="00AB6262" w:rsidRPr="00B404B7" w:rsidRDefault="00A74992" w:rsidP="006950CD">
            <w:pPr>
              <w:rPr>
                <w:sz w:val="22"/>
              </w:rPr>
            </w:pPr>
            <w:r w:rsidRPr="00B404B7">
              <w:rPr>
                <w:sz w:val="22"/>
              </w:rPr>
              <w:t>Дата окончания:</w:t>
            </w:r>
            <w:r w:rsidR="00D94C71" w:rsidRPr="00B404B7">
              <w:rPr>
                <w:sz w:val="22"/>
              </w:rPr>
              <w:t xml:space="preserve"> </w:t>
            </w:r>
            <w:r w:rsidR="001410B9">
              <w:rPr>
                <w:sz w:val="22"/>
                <w:szCs w:val="22"/>
              </w:rPr>
              <w:t>20</w:t>
            </w:r>
            <w:r w:rsidR="00D60A7B" w:rsidRPr="00533ADC">
              <w:rPr>
                <w:sz w:val="22"/>
                <w:szCs w:val="22"/>
              </w:rPr>
              <w:t xml:space="preserve"> </w:t>
            </w:r>
            <w:r w:rsidR="001410B9">
              <w:rPr>
                <w:sz w:val="22"/>
                <w:szCs w:val="22"/>
              </w:rPr>
              <w:t>февраля  2018</w:t>
            </w:r>
            <w:r w:rsidR="007505CD" w:rsidRPr="00B404B7">
              <w:rPr>
                <w:sz w:val="22"/>
              </w:rPr>
              <w:t xml:space="preserve"> г.</w:t>
            </w:r>
          </w:p>
        </w:tc>
      </w:tr>
      <w:tr w:rsidR="00AB6262" w:rsidRPr="00794577" w:rsidTr="006D5F26">
        <w:trPr>
          <w:trHeight w:val="635"/>
        </w:trPr>
        <w:tc>
          <w:tcPr>
            <w:tcW w:w="1038" w:type="dxa"/>
          </w:tcPr>
          <w:p w:rsidR="00AB6262" w:rsidRPr="00794577" w:rsidRDefault="00AB6262" w:rsidP="006D5F26">
            <w:r w:rsidRPr="00794577">
              <w:t>13.</w:t>
            </w:r>
          </w:p>
        </w:tc>
        <w:tc>
          <w:tcPr>
            <w:tcW w:w="1394" w:type="dxa"/>
          </w:tcPr>
          <w:p w:rsidR="00AB6262" w:rsidRPr="00794577" w:rsidRDefault="00AB6262" w:rsidP="006D5F26">
            <w:r w:rsidRPr="00794577">
              <w:t>Пункт 3.1.1, 4.1.1.</w:t>
            </w:r>
          </w:p>
        </w:tc>
        <w:tc>
          <w:tcPr>
            <w:tcW w:w="2296" w:type="dxa"/>
          </w:tcPr>
          <w:p w:rsidR="00AB6262" w:rsidRPr="00794577" w:rsidRDefault="00AB6262" w:rsidP="006D5F26">
            <w:r w:rsidRPr="00794577">
              <w:t>Срок и место подачи заявок на участие в конкурсе</w:t>
            </w:r>
          </w:p>
        </w:tc>
        <w:tc>
          <w:tcPr>
            <w:tcW w:w="5524" w:type="dxa"/>
          </w:tcPr>
          <w:p w:rsidR="00D0213E" w:rsidRPr="009474F2" w:rsidRDefault="00F21679" w:rsidP="00F21679">
            <w:pPr>
              <w:jc w:val="both"/>
              <w:rPr>
                <w:sz w:val="22"/>
                <w:szCs w:val="22"/>
              </w:rPr>
            </w:pPr>
            <w:r w:rsidRPr="00B404B7">
              <w:rPr>
                <w:sz w:val="22"/>
              </w:rPr>
              <w:t xml:space="preserve">Дата начала подачи заявок: </w:t>
            </w:r>
            <w:r w:rsidR="00582729">
              <w:rPr>
                <w:sz w:val="22"/>
                <w:szCs w:val="22"/>
              </w:rPr>
              <w:t>19</w:t>
            </w:r>
            <w:r w:rsidR="00CF1DBE" w:rsidRPr="009474F2">
              <w:rPr>
                <w:sz w:val="22"/>
                <w:szCs w:val="22"/>
              </w:rPr>
              <w:t xml:space="preserve"> </w:t>
            </w:r>
            <w:r w:rsidR="00582729">
              <w:rPr>
                <w:sz w:val="22"/>
                <w:szCs w:val="22"/>
              </w:rPr>
              <w:t>января  2018</w:t>
            </w:r>
            <w:r w:rsidR="007505CD" w:rsidRPr="00B404B7">
              <w:rPr>
                <w:sz w:val="22"/>
              </w:rPr>
              <w:t xml:space="preserve"> г.</w:t>
            </w:r>
            <w:r w:rsidR="00EE3EAC" w:rsidRPr="009474F2">
              <w:rPr>
                <w:sz w:val="22"/>
                <w:szCs w:val="22"/>
              </w:rPr>
              <w:t xml:space="preserve"> </w:t>
            </w:r>
          </w:p>
          <w:p w:rsidR="00F21679" w:rsidRPr="00B404B7" w:rsidRDefault="00F21679" w:rsidP="00F21679">
            <w:pPr>
              <w:jc w:val="both"/>
              <w:rPr>
                <w:sz w:val="22"/>
              </w:rPr>
            </w:pPr>
            <w:r w:rsidRPr="00B404B7">
              <w:rPr>
                <w:sz w:val="22"/>
              </w:rPr>
              <w:t>г.</w:t>
            </w:r>
            <w:r w:rsidR="00D0213E" w:rsidRPr="009474F2">
              <w:rPr>
                <w:sz w:val="22"/>
                <w:szCs w:val="22"/>
              </w:rPr>
              <w:t xml:space="preserve"> </w:t>
            </w:r>
            <w:r w:rsidRPr="00B404B7">
              <w:rPr>
                <w:sz w:val="22"/>
              </w:rPr>
              <w:t>Омск, ул.</w:t>
            </w:r>
            <w:r w:rsidR="00D0213E" w:rsidRPr="009474F2">
              <w:rPr>
                <w:sz w:val="22"/>
                <w:szCs w:val="22"/>
              </w:rPr>
              <w:t xml:space="preserve"> </w:t>
            </w:r>
            <w:r w:rsidR="00D0213E" w:rsidRPr="00B404B7">
              <w:rPr>
                <w:sz w:val="22"/>
              </w:rPr>
              <w:t>Красных Зорь, 19</w:t>
            </w:r>
            <w:r w:rsidR="00D0213E" w:rsidRPr="009474F2">
              <w:rPr>
                <w:sz w:val="22"/>
                <w:szCs w:val="22"/>
              </w:rPr>
              <w:t>, к</w:t>
            </w:r>
            <w:r w:rsidRPr="009474F2">
              <w:rPr>
                <w:sz w:val="22"/>
                <w:szCs w:val="22"/>
              </w:rPr>
              <w:t>аб</w:t>
            </w:r>
            <w:r w:rsidR="00582729">
              <w:rPr>
                <w:sz w:val="22"/>
              </w:rPr>
              <w:t xml:space="preserve">. </w:t>
            </w:r>
            <w:r w:rsidR="008A0EBA">
              <w:rPr>
                <w:sz w:val="22"/>
              </w:rPr>
              <w:t>208</w:t>
            </w:r>
          </w:p>
          <w:p w:rsidR="00F21679" w:rsidRPr="00B404B7" w:rsidRDefault="00F21679" w:rsidP="00F21679">
            <w:pPr>
              <w:jc w:val="both"/>
              <w:rPr>
                <w:sz w:val="22"/>
              </w:rPr>
            </w:pPr>
          </w:p>
          <w:p w:rsidR="00F21679" w:rsidRPr="00B404B7" w:rsidRDefault="00F21679" w:rsidP="00F21679">
            <w:pPr>
              <w:jc w:val="both"/>
              <w:rPr>
                <w:sz w:val="22"/>
              </w:rPr>
            </w:pPr>
            <w:r w:rsidRPr="00B404B7">
              <w:rPr>
                <w:sz w:val="22"/>
              </w:rPr>
              <w:t>Окончание подачи заявок</w:t>
            </w:r>
            <w:r w:rsidR="000835D3">
              <w:rPr>
                <w:sz w:val="22"/>
              </w:rPr>
              <w:t xml:space="preserve">: </w:t>
            </w:r>
            <w:r w:rsidR="00582729">
              <w:rPr>
                <w:sz w:val="22"/>
              </w:rPr>
              <w:t>27</w:t>
            </w:r>
            <w:r w:rsidR="000F3CE3" w:rsidRPr="00D35FD0">
              <w:rPr>
                <w:sz w:val="22"/>
                <w:szCs w:val="22"/>
              </w:rPr>
              <w:t xml:space="preserve"> </w:t>
            </w:r>
            <w:r w:rsidR="00582729">
              <w:rPr>
                <w:sz w:val="22"/>
                <w:szCs w:val="22"/>
              </w:rPr>
              <w:t>февраля  2018</w:t>
            </w:r>
            <w:r w:rsidR="007505CD" w:rsidRPr="00B404B7">
              <w:rPr>
                <w:sz w:val="22"/>
              </w:rPr>
              <w:t xml:space="preserve"> г.</w:t>
            </w:r>
          </w:p>
          <w:p w:rsidR="00F21679" w:rsidRPr="00B404B7" w:rsidRDefault="00F21679" w:rsidP="00F21679">
            <w:pPr>
              <w:rPr>
                <w:sz w:val="22"/>
              </w:rPr>
            </w:pPr>
          </w:p>
          <w:p w:rsidR="00F21679" w:rsidRPr="00B404B7" w:rsidRDefault="00F21679" w:rsidP="00F21679">
            <w:pPr>
              <w:rPr>
                <w:sz w:val="22"/>
              </w:rPr>
            </w:pPr>
            <w:r w:rsidRPr="00B404B7">
              <w:rPr>
                <w:sz w:val="22"/>
              </w:rPr>
              <w:t>Прием заявок организатором осуществляется по адресу: г. Омск, Красных Зорь 19, каб. 20</w:t>
            </w:r>
            <w:r w:rsidR="008A0EBA">
              <w:rPr>
                <w:sz w:val="22"/>
              </w:rPr>
              <w:t>8</w:t>
            </w:r>
            <w:r w:rsidRPr="00B404B7">
              <w:rPr>
                <w:sz w:val="22"/>
              </w:rPr>
              <w:t xml:space="preserve"> с 9-16ч.  </w:t>
            </w:r>
          </w:p>
          <w:p w:rsidR="00AB6262" w:rsidRPr="00B404B7" w:rsidRDefault="00F21679" w:rsidP="00F21679">
            <w:pPr>
              <w:jc w:val="both"/>
              <w:rPr>
                <w:sz w:val="22"/>
              </w:rPr>
            </w:pPr>
            <w:r w:rsidRPr="00B404B7">
              <w:rPr>
                <w:sz w:val="22"/>
              </w:rPr>
              <w:t xml:space="preserve">В день окончания срока подачи заявок на участие в </w:t>
            </w:r>
            <w:r w:rsidRPr="00B404B7">
              <w:rPr>
                <w:sz w:val="22"/>
              </w:rPr>
              <w:lastRenderedPageBreak/>
              <w:t>конкурсе, заявки подаются на заседании конкурсной комиссии непосредственно перед вскрытием конвертов с заявками на участие в конкурсе по адресу, указанн</w:t>
            </w:r>
            <w:r w:rsidR="004D654F">
              <w:rPr>
                <w:sz w:val="22"/>
              </w:rPr>
              <w:t>ому в п.17 настоящего Извещения.</w:t>
            </w:r>
          </w:p>
        </w:tc>
      </w:tr>
      <w:tr w:rsidR="00AB6262" w:rsidRPr="00794577" w:rsidTr="006D5F26">
        <w:trPr>
          <w:trHeight w:val="253"/>
        </w:trPr>
        <w:tc>
          <w:tcPr>
            <w:tcW w:w="1038" w:type="dxa"/>
          </w:tcPr>
          <w:p w:rsidR="00AB6262" w:rsidRPr="00794577" w:rsidRDefault="00AB6262" w:rsidP="006D5F26">
            <w:r w:rsidRPr="00794577">
              <w:lastRenderedPageBreak/>
              <w:t>14.</w:t>
            </w:r>
          </w:p>
        </w:tc>
        <w:tc>
          <w:tcPr>
            <w:tcW w:w="1394" w:type="dxa"/>
          </w:tcPr>
          <w:p w:rsidR="00AB6262" w:rsidRPr="00794577" w:rsidRDefault="00AB6262" w:rsidP="006D5F26">
            <w:r w:rsidRPr="00794577">
              <w:t xml:space="preserve">Пункт </w:t>
            </w:r>
          </w:p>
          <w:p w:rsidR="00AB6262" w:rsidRPr="00794577" w:rsidRDefault="00AB6262" w:rsidP="006D5F26">
            <w:r w:rsidRPr="00794577">
              <w:t>3.1, 3.2, 3.3</w:t>
            </w:r>
          </w:p>
        </w:tc>
        <w:tc>
          <w:tcPr>
            <w:tcW w:w="2296" w:type="dxa"/>
          </w:tcPr>
          <w:p w:rsidR="00AB6262" w:rsidRPr="00794577" w:rsidRDefault="00AB6262" w:rsidP="006D5F26">
            <w:r w:rsidRPr="00794577">
              <w:t xml:space="preserve">Требования </w:t>
            </w:r>
          </w:p>
          <w:p w:rsidR="00AB6262" w:rsidRPr="00794577" w:rsidRDefault="00AB6262" w:rsidP="006D5F26">
            <w:r w:rsidRPr="00794577">
              <w:t xml:space="preserve">к оформлению заявок на участие в конкурсе </w:t>
            </w:r>
          </w:p>
        </w:tc>
        <w:tc>
          <w:tcPr>
            <w:tcW w:w="5524" w:type="dxa"/>
          </w:tcPr>
          <w:p w:rsidR="00AB6262" w:rsidRPr="004B6A27" w:rsidRDefault="00F21679" w:rsidP="00163CC4">
            <w:pPr>
              <w:jc w:val="both"/>
              <w:rPr>
                <w:sz w:val="22"/>
              </w:rPr>
            </w:pPr>
            <w:r w:rsidRPr="004B6A27">
              <w:rPr>
                <w:sz w:val="22"/>
              </w:rPr>
              <w:t xml:space="preserve">1. Заявка на участие в конкурсе оформляется  по ФОРМЕ 2 «Заявка на участие в конкурсе» с учетом требований, установленных пунктом 3.1. и 3.2. </w:t>
            </w:r>
            <w:r w:rsidRPr="004B6A27">
              <w:rPr>
                <w:sz w:val="22"/>
                <w:u w:val="single"/>
              </w:rPr>
              <w:t xml:space="preserve">Раздела </w:t>
            </w:r>
            <w:r w:rsidRPr="004B6A27">
              <w:rPr>
                <w:sz w:val="22"/>
                <w:u w:val="single"/>
                <w:lang w:val="en-US"/>
              </w:rPr>
              <w:t>I</w:t>
            </w:r>
            <w:r w:rsidRPr="004B6A27">
              <w:rPr>
                <w:sz w:val="22"/>
                <w:u w:val="single"/>
              </w:rPr>
              <w:t xml:space="preserve">.2. </w:t>
            </w:r>
            <w:r w:rsidRPr="004B6A27">
              <w:rPr>
                <w:sz w:val="22"/>
              </w:rPr>
              <w:t>конкурсной документации.</w:t>
            </w:r>
          </w:p>
        </w:tc>
      </w:tr>
      <w:tr w:rsidR="00AB6262" w:rsidRPr="00794577" w:rsidTr="006D5F26">
        <w:tc>
          <w:tcPr>
            <w:tcW w:w="1038" w:type="dxa"/>
          </w:tcPr>
          <w:p w:rsidR="00AB6262" w:rsidRPr="00794577" w:rsidRDefault="00AB6262" w:rsidP="006D5F26">
            <w:r w:rsidRPr="00794577">
              <w:t>15.</w:t>
            </w:r>
          </w:p>
        </w:tc>
        <w:tc>
          <w:tcPr>
            <w:tcW w:w="1394" w:type="dxa"/>
          </w:tcPr>
          <w:p w:rsidR="00AB6262" w:rsidRPr="00794577" w:rsidRDefault="00AB6262" w:rsidP="006D5F26">
            <w:r w:rsidRPr="00794577">
              <w:t>Пункт:</w:t>
            </w:r>
          </w:p>
          <w:p w:rsidR="00AB6262" w:rsidRPr="00794577" w:rsidRDefault="00AB6262" w:rsidP="006D5F26">
            <w:r w:rsidRPr="00794577">
              <w:t>5.1.2.</w:t>
            </w:r>
          </w:p>
        </w:tc>
        <w:tc>
          <w:tcPr>
            <w:tcW w:w="2296" w:type="dxa"/>
          </w:tcPr>
          <w:p w:rsidR="00AB6262" w:rsidRPr="00794577" w:rsidRDefault="00AB6262" w:rsidP="006D5F26">
            <w:r w:rsidRPr="00794577">
              <w:t>Доверенность</w:t>
            </w:r>
          </w:p>
        </w:tc>
        <w:tc>
          <w:tcPr>
            <w:tcW w:w="5524" w:type="dxa"/>
          </w:tcPr>
          <w:p w:rsidR="00AB6262" w:rsidRPr="004B6A27" w:rsidRDefault="00F21679" w:rsidP="008A5138">
            <w:pPr>
              <w:jc w:val="both"/>
              <w:rPr>
                <w:color w:val="FF0000"/>
                <w:sz w:val="22"/>
              </w:rPr>
            </w:pPr>
            <w:r w:rsidRPr="004B6A27">
              <w:rPr>
                <w:sz w:val="22"/>
              </w:rPr>
              <w:t xml:space="preserve">Представители Участников закупки могут присутствовать при вскрытии конвертов с заявками на участие в конкурсе, </w:t>
            </w:r>
            <w:r w:rsidRPr="004B6A27">
              <w:rPr>
                <w:b/>
                <w:sz w:val="22"/>
              </w:rPr>
              <w:t>только при наличии доверенности</w:t>
            </w:r>
            <w:r w:rsidRPr="004B6A27">
              <w:rPr>
                <w:sz w:val="22"/>
              </w:rPr>
              <w:t>, выданной от имени Участника закупки, а также документа, удостоверяющего личность представителя (паспорт гражданина РФ).</w:t>
            </w:r>
          </w:p>
        </w:tc>
      </w:tr>
      <w:tr w:rsidR="00AB6262" w:rsidRPr="00794577" w:rsidTr="006D5F26">
        <w:tc>
          <w:tcPr>
            <w:tcW w:w="1038" w:type="dxa"/>
          </w:tcPr>
          <w:p w:rsidR="00AB6262" w:rsidRPr="00794577" w:rsidRDefault="00AB6262" w:rsidP="006D5F26">
            <w:r w:rsidRPr="00794577">
              <w:t>16.</w:t>
            </w:r>
          </w:p>
        </w:tc>
        <w:tc>
          <w:tcPr>
            <w:tcW w:w="1394" w:type="dxa"/>
          </w:tcPr>
          <w:p w:rsidR="00AB6262" w:rsidRPr="00794577" w:rsidRDefault="00AB6262" w:rsidP="006D5F26">
            <w:r w:rsidRPr="00794577">
              <w:t xml:space="preserve">Пункт </w:t>
            </w:r>
          </w:p>
          <w:p w:rsidR="00AB6262" w:rsidRPr="00794577" w:rsidRDefault="00AB6262" w:rsidP="006D5F26">
            <w:r w:rsidRPr="00794577">
              <w:t>3.4.1.</w:t>
            </w:r>
          </w:p>
        </w:tc>
        <w:tc>
          <w:tcPr>
            <w:tcW w:w="2296" w:type="dxa"/>
          </w:tcPr>
          <w:p w:rsidR="00AB6262" w:rsidRPr="00794577" w:rsidRDefault="00AB6262" w:rsidP="006D5F26">
            <w:r w:rsidRPr="00794577">
              <w:t>Документы, входящие в состав заявки на участие в конкурсе</w:t>
            </w:r>
          </w:p>
        </w:tc>
        <w:tc>
          <w:tcPr>
            <w:tcW w:w="5524" w:type="dxa"/>
          </w:tcPr>
          <w:p w:rsidR="00F21679" w:rsidRPr="004B6A27" w:rsidRDefault="00F21679" w:rsidP="00F21679">
            <w:pPr>
              <w:ind w:firstLine="234"/>
              <w:jc w:val="both"/>
              <w:rPr>
                <w:sz w:val="22"/>
              </w:rPr>
            </w:pPr>
            <w:r w:rsidRPr="004B6A27">
              <w:rPr>
                <w:b/>
                <w:sz w:val="22"/>
              </w:rPr>
              <w:t>1.</w:t>
            </w:r>
            <w:r w:rsidRPr="004B6A27">
              <w:rPr>
                <w:sz w:val="22"/>
              </w:rPr>
              <w:t xml:space="preserve"> Заполненный бланк заявки на участие в конкурсе по форме 2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2.</w:t>
            </w:r>
            <w:r w:rsidRPr="004B6A27">
              <w:rPr>
                <w:sz w:val="22"/>
              </w:rPr>
              <w:t xml:space="preserve"> Предложения участника закупки:</w:t>
            </w:r>
          </w:p>
          <w:p w:rsidR="00F21679" w:rsidRPr="004B6A27" w:rsidRDefault="00900CE6" w:rsidP="00900CE6">
            <w:pPr>
              <w:numPr>
                <w:ilvl w:val="0"/>
                <w:numId w:val="32"/>
              </w:numPr>
              <w:ind w:left="92" w:firstLine="142"/>
              <w:jc w:val="both"/>
              <w:rPr>
                <w:sz w:val="22"/>
              </w:rPr>
            </w:pPr>
            <w:r w:rsidRPr="004B6A27">
              <w:rPr>
                <w:sz w:val="22"/>
              </w:rPr>
              <w:t xml:space="preserve">о </w:t>
            </w:r>
            <w:r w:rsidR="00F21679" w:rsidRPr="004B6A27">
              <w:rPr>
                <w:sz w:val="22"/>
              </w:rPr>
              <w:t xml:space="preserve">цене договора, </w:t>
            </w:r>
            <w:proofErr w:type="gramStart"/>
            <w:r w:rsidR="00F21679" w:rsidRPr="004B6A27">
              <w:rPr>
                <w:sz w:val="22"/>
              </w:rPr>
              <w:t>оформленное</w:t>
            </w:r>
            <w:proofErr w:type="gramEnd"/>
            <w:r w:rsidR="00F21679" w:rsidRPr="004B6A27">
              <w:rPr>
                <w:sz w:val="22"/>
              </w:rPr>
              <w:t xml:space="preserve"> в соответствии с формой 3 части </w:t>
            </w:r>
            <w:r w:rsidR="00F21679" w:rsidRPr="004B6A27">
              <w:rPr>
                <w:sz w:val="22"/>
                <w:lang w:val="en-US"/>
              </w:rPr>
              <w:t>III</w:t>
            </w:r>
            <w:r w:rsidR="00F21679" w:rsidRPr="004B6A27">
              <w:rPr>
                <w:sz w:val="22"/>
              </w:rPr>
              <w:t xml:space="preserve"> «Образцы форм и документов для заполнения участниками закупки» конкурсной документации;</w:t>
            </w:r>
          </w:p>
          <w:p w:rsidR="00F21679" w:rsidRPr="004B6A27" w:rsidRDefault="00900CE6" w:rsidP="00900CE6">
            <w:pPr>
              <w:numPr>
                <w:ilvl w:val="0"/>
                <w:numId w:val="32"/>
              </w:numPr>
              <w:ind w:left="92" w:firstLine="142"/>
              <w:jc w:val="both"/>
              <w:rPr>
                <w:sz w:val="22"/>
              </w:rPr>
            </w:pPr>
            <w:r w:rsidRPr="004B6A27">
              <w:rPr>
                <w:sz w:val="22"/>
              </w:rPr>
              <w:t>о сроках поставки (выполнения работ, оказания услуг)</w:t>
            </w:r>
            <w:r w:rsidR="00F21679" w:rsidRPr="004B6A27">
              <w:rPr>
                <w:sz w:val="22"/>
              </w:rPr>
              <w:t xml:space="preserve"> участника, </w:t>
            </w:r>
            <w:proofErr w:type="gramStart"/>
            <w:r w:rsidR="00F21679" w:rsidRPr="004B6A27">
              <w:rPr>
                <w:sz w:val="22"/>
              </w:rPr>
              <w:t>оформленное</w:t>
            </w:r>
            <w:proofErr w:type="gramEnd"/>
            <w:r w:rsidR="00F21679" w:rsidRPr="004B6A27">
              <w:rPr>
                <w:sz w:val="22"/>
              </w:rPr>
              <w:t xml:space="preserve"> в соответствии с формой 4 части III «Образцы форм и документов для заполнения участниками за</w:t>
            </w:r>
            <w:r w:rsidRPr="004B6A27">
              <w:rPr>
                <w:sz w:val="22"/>
              </w:rPr>
              <w:t>купки» конкурсной документации</w:t>
            </w:r>
            <w:r w:rsidR="00F21679" w:rsidRPr="004B6A27">
              <w:rPr>
                <w:sz w:val="22"/>
              </w:rPr>
              <w:t>;</w:t>
            </w:r>
          </w:p>
          <w:p w:rsidR="00F21679" w:rsidRPr="004B6A27" w:rsidRDefault="00F21679" w:rsidP="00F21679">
            <w:pPr>
              <w:ind w:firstLine="234"/>
              <w:rPr>
                <w:sz w:val="22"/>
              </w:rPr>
            </w:pPr>
            <w:r w:rsidRPr="004B6A27">
              <w:rPr>
                <w:b/>
                <w:sz w:val="22"/>
              </w:rPr>
              <w:t>3.</w:t>
            </w:r>
            <w:r w:rsidRPr="004B6A27">
              <w:rPr>
                <w:sz w:val="22"/>
              </w:rPr>
              <w:t xml:space="preserve"> Сведения и документы об Участнике закупки:</w:t>
            </w:r>
          </w:p>
          <w:p w:rsidR="00F21679" w:rsidRPr="004B6A27" w:rsidRDefault="00F21679" w:rsidP="00F21679">
            <w:pPr>
              <w:numPr>
                <w:ilvl w:val="0"/>
                <w:numId w:val="26"/>
              </w:numPr>
              <w:ind w:left="0" w:firstLine="375"/>
              <w:jc w:val="both"/>
              <w:rPr>
                <w:sz w:val="22"/>
              </w:rPr>
            </w:pPr>
            <w:r w:rsidRPr="004B6A27">
              <w:rPr>
                <w:sz w:val="22"/>
              </w:rPr>
              <w:t xml:space="preserve"> выписка из Единого государственного реестра юридических лиц (индивидуальных предпринимателей), полученная не ранее чем за три месяца до дня публикации извещения о проведении открытого конкурса, либо ее копия, заверенная нотариально, нотариально заверенные копии документов, удостоверяющих личность (для иных физических лиц);</w:t>
            </w:r>
          </w:p>
          <w:p w:rsidR="00F21679" w:rsidRPr="004B6A27" w:rsidRDefault="00F21679" w:rsidP="00F21679">
            <w:pPr>
              <w:numPr>
                <w:ilvl w:val="0"/>
                <w:numId w:val="26"/>
              </w:numPr>
              <w:ind w:left="0" w:firstLine="375"/>
              <w:jc w:val="both"/>
              <w:rPr>
                <w:sz w:val="22"/>
              </w:rPr>
            </w:pPr>
            <w:r w:rsidRPr="004B6A27">
              <w:rPr>
                <w:sz w:val="22"/>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иностранных лиц);</w:t>
            </w:r>
          </w:p>
          <w:p w:rsidR="00F21679" w:rsidRPr="004B6A27" w:rsidRDefault="00F21679" w:rsidP="00F21679">
            <w:pPr>
              <w:numPr>
                <w:ilvl w:val="0"/>
                <w:numId w:val="26"/>
              </w:numPr>
              <w:ind w:left="0" w:firstLine="375"/>
              <w:jc w:val="both"/>
              <w:rPr>
                <w:sz w:val="22"/>
              </w:rPr>
            </w:pPr>
            <w:r w:rsidRPr="004B6A27">
              <w:rPr>
                <w:sz w:val="22"/>
              </w:rPr>
              <w:t xml:space="preserve"> документы, подтверждающие полномочия представителя Участника закупки согласно пункту 3.7 конкурсной документации (в том числе надлежащим образом оформленная доверенность);</w:t>
            </w:r>
          </w:p>
          <w:p w:rsidR="00F21679" w:rsidRPr="004B6A27" w:rsidRDefault="00F21679" w:rsidP="00F21679">
            <w:pPr>
              <w:numPr>
                <w:ilvl w:val="0"/>
                <w:numId w:val="26"/>
              </w:numPr>
              <w:ind w:left="0" w:firstLine="375"/>
              <w:jc w:val="both"/>
              <w:rPr>
                <w:sz w:val="22"/>
              </w:rPr>
            </w:pPr>
            <w:r w:rsidRPr="004B6A27">
              <w:rPr>
                <w:sz w:val="22"/>
              </w:rPr>
              <w:t xml:space="preserve">полные сведения об Участнике закупки: фирменное наименование, сведения об организационно-правовой форме, юридический и почтовый адреса, идентификационный номер налогоплательщика (ИНН), код причины постановки на учет (КПП), основной государственный </w:t>
            </w:r>
            <w:r w:rsidRPr="004B6A27">
              <w:rPr>
                <w:sz w:val="22"/>
              </w:rPr>
              <w:lastRenderedPageBreak/>
              <w:t>регистрационный номер (ОГРН), фамилия, имя, отчество руководителя (индивидуального предпринимателя) и ответственного исполнителя, банковские реквизиты, номера контактных телефонов и адреса электронной почты;</w:t>
            </w:r>
          </w:p>
          <w:p w:rsidR="00F21679" w:rsidRPr="004B6A27" w:rsidRDefault="00F21679" w:rsidP="00F21679">
            <w:pPr>
              <w:numPr>
                <w:ilvl w:val="0"/>
                <w:numId w:val="26"/>
              </w:numPr>
              <w:ind w:left="0" w:firstLine="375"/>
              <w:jc w:val="both"/>
              <w:rPr>
                <w:sz w:val="22"/>
              </w:rPr>
            </w:pPr>
            <w:r w:rsidRPr="004B6A27">
              <w:rPr>
                <w:sz w:val="22"/>
              </w:rPr>
              <w:t xml:space="preserve"> копия свидетельства о государственной регистрации юридического лица или индивидуального предпринимателя;</w:t>
            </w:r>
          </w:p>
          <w:p w:rsidR="00F21679" w:rsidRPr="004B6A27" w:rsidRDefault="00F21679" w:rsidP="00F21679">
            <w:pPr>
              <w:numPr>
                <w:ilvl w:val="0"/>
                <w:numId w:val="26"/>
              </w:numPr>
              <w:ind w:left="0" w:firstLine="375"/>
              <w:jc w:val="both"/>
              <w:rPr>
                <w:sz w:val="22"/>
              </w:rPr>
            </w:pPr>
            <w:r w:rsidRPr="004B6A27">
              <w:rPr>
                <w:sz w:val="22"/>
              </w:rPr>
              <w:t xml:space="preserve"> копии учредительных документов в последней редакции (для юридических лиц);</w:t>
            </w:r>
          </w:p>
          <w:p w:rsidR="00F21679" w:rsidRPr="004B6A27" w:rsidRDefault="00F21679" w:rsidP="00F21679">
            <w:pPr>
              <w:numPr>
                <w:ilvl w:val="0"/>
                <w:numId w:val="26"/>
              </w:numPr>
              <w:ind w:left="0" w:firstLine="375"/>
              <w:jc w:val="both"/>
              <w:rPr>
                <w:sz w:val="22"/>
              </w:rPr>
            </w:pPr>
            <w:r w:rsidRPr="004B6A27">
              <w:rPr>
                <w:sz w:val="22"/>
              </w:rPr>
              <w:t>копии документов бухгалтерской отчетности (формы 1, 2) или копии налоговых деклараций в соответствии с выбранной системой налогообложения на последнюю перед подачей заявки отчетную дату с отметкой налоговой инспекции;</w:t>
            </w:r>
          </w:p>
          <w:p w:rsidR="00F21679" w:rsidRPr="004B6A27" w:rsidRDefault="00F21679" w:rsidP="00F21679">
            <w:pPr>
              <w:numPr>
                <w:ilvl w:val="0"/>
                <w:numId w:val="26"/>
              </w:numPr>
              <w:ind w:left="0" w:firstLine="375"/>
              <w:jc w:val="both"/>
              <w:rPr>
                <w:sz w:val="22"/>
              </w:rPr>
            </w:pPr>
            <w:r w:rsidRPr="004B6A27">
              <w:rPr>
                <w:sz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w:t>
            </w:r>
            <w:proofErr w:type="gramStart"/>
            <w:r w:rsidRPr="004B6A27">
              <w:rPr>
                <w:sz w:val="22"/>
              </w:rPr>
              <w:t>и</w:t>
            </w:r>
            <w:proofErr w:type="gramEnd"/>
            <w:r w:rsidRPr="004B6A27">
              <w:rPr>
                <w:sz w:val="22"/>
              </w:rPr>
              <w:t xml:space="preserve"> если для участника закупки оказание услуг, являющихся предметом конкурса, или внесение денежных средств в качестве обеспечения заявки на участие в конкурсе, являются крупной сделкой. </w:t>
            </w:r>
            <w:r w:rsidRPr="004B6A27">
              <w:rPr>
                <w:sz w:val="22"/>
                <w:u w:val="single"/>
              </w:rPr>
              <w:t>В случае если планируемый к заключению по итогам конкурса договор не является для Участника закупки крупной сделкой и решение о её одобрении не требуется, Участник закупки должен также продекларировать указанный факт.</w:t>
            </w:r>
          </w:p>
          <w:p w:rsidR="00F21679" w:rsidRPr="004B6A27" w:rsidRDefault="00F21679" w:rsidP="00F21679">
            <w:pPr>
              <w:ind w:firstLine="234"/>
              <w:jc w:val="both"/>
              <w:rPr>
                <w:sz w:val="22"/>
              </w:rPr>
            </w:pPr>
            <w:r w:rsidRPr="004B6A27">
              <w:rPr>
                <w:b/>
                <w:sz w:val="22"/>
              </w:rPr>
              <w:t>4.</w:t>
            </w:r>
            <w:r w:rsidRPr="004B6A27">
              <w:rPr>
                <w:sz w:val="22"/>
              </w:rPr>
              <w:t xml:space="preserve"> Декларации Участника закупки о соответствии установленным требованиям и условиям допуска к участию в конкурсе:</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которое находится в процессе ликвидации, в отношении которого имеется решение арбитражного суда о признании юридического лица (индивидуального предпринимателя) банкротом и об открытии конкурсного производства;</w:t>
            </w:r>
          </w:p>
          <w:p w:rsidR="00F21679" w:rsidRPr="004B6A27" w:rsidRDefault="00F21679" w:rsidP="00F21679">
            <w:pPr>
              <w:numPr>
                <w:ilvl w:val="0"/>
                <w:numId w:val="26"/>
              </w:numPr>
              <w:ind w:left="0" w:firstLine="375"/>
              <w:jc w:val="both"/>
              <w:rPr>
                <w:sz w:val="22"/>
              </w:rPr>
            </w:pPr>
            <w:r w:rsidRPr="004B6A27">
              <w:rPr>
                <w:sz w:val="22"/>
              </w:rPr>
              <w:t xml:space="preserve"> справка Участника на его фирменном бланке о том, что он не является юридическим лицом (индивидуальным предпринимателем), на имущество которого наложен арест и (</w:t>
            </w:r>
            <w:proofErr w:type="gramStart"/>
            <w:r w:rsidRPr="004B6A27">
              <w:rPr>
                <w:sz w:val="22"/>
              </w:rPr>
              <w:t xml:space="preserve">или) </w:t>
            </w:r>
            <w:proofErr w:type="gramEnd"/>
            <w:r w:rsidRPr="004B6A27">
              <w:rPr>
                <w:sz w:val="22"/>
              </w:rPr>
              <w:t>чья экономическая деятельность приостановлена в порядке, предусмотренном Кодексом РФ об административных правонарушениях;</w:t>
            </w:r>
          </w:p>
          <w:p w:rsidR="00F21679" w:rsidRPr="004B6A27" w:rsidRDefault="00F21679" w:rsidP="00F21679">
            <w:pPr>
              <w:numPr>
                <w:ilvl w:val="0"/>
                <w:numId w:val="26"/>
              </w:numPr>
              <w:ind w:left="0" w:firstLine="375"/>
              <w:jc w:val="both"/>
              <w:rPr>
                <w:sz w:val="22"/>
              </w:rPr>
            </w:pPr>
            <w:r w:rsidRPr="004B6A27">
              <w:rPr>
                <w:sz w:val="22"/>
              </w:rPr>
              <w:t xml:space="preserve"> </w:t>
            </w:r>
            <w:proofErr w:type="gramStart"/>
            <w:r w:rsidRPr="004B6A27">
              <w:rPr>
                <w:sz w:val="22"/>
              </w:rPr>
              <w:t>справка Уча</w:t>
            </w:r>
            <w:r w:rsidR="007F3820">
              <w:rPr>
                <w:sz w:val="22"/>
              </w:rPr>
              <w:t xml:space="preserve">стника на его фирменном бланке, </w:t>
            </w:r>
            <w:r w:rsidRPr="004B6A27">
              <w:rPr>
                <w:sz w:val="22"/>
              </w:rPr>
              <w:t xml:space="preserve">заверенная руководителем предприятия и главным бухгалтером, 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размер которой превышает двадцать </w:t>
            </w:r>
            <w:r w:rsidRPr="004B6A27">
              <w:rPr>
                <w:sz w:val="22"/>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p>
          <w:p w:rsidR="00F21679" w:rsidRPr="004B6A27" w:rsidRDefault="00F21679" w:rsidP="00F21679">
            <w:pPr>
              <w:ind w:firstLine="234"/>
              <w:jc w:val="both"/>
              <w:rPr>
                <w:sz w:val="22"/>
              </w:rPr>
            </w:pPr>
            <w:r w:rsidRPr="004B6A27">
              <w:rPr>
                <w:b/>
                <w:sz w:val="22"/>
              </w:rPr>
              <w:t xml:space="preserve">5. </w:t>
            </w:r>
            <w:r w:rsidRPr="004B6A27">
              <w:rPr>
                <w:sz w:val="22"/>
              </w:rPr>
              <w:t>Сертификаты, лицензии и иные документы, подтверждающие качественные характеристики (соответствия ГОСТ, международные стандарты качества ISO, наличия санитарно-эпидемиологических экспертиз, заключений, регистрации в органах исполнительно власти, наличия удостоверений проч.) согласно предмету конкурса.</w:t>
            </w:r>
          </w:p>
          <w:p w:rsidR="00F21679" w:rsidRPr="004B6A27" w:rsidRDefault="00F21679" w:rsidP="00F21679">
            <w:pPr>
              <w:ind w:firstLine="234"/>
              <w:jc w:val="both"/>
              <w:rPr>
                <w:sz w:val="22"/>
              </w:rPr>
            </w:pPr>
            <w:r w:rsidRPr="004B6A27">
              <w:rPr>
                <w:b/>
                <w:sz w:val="22"/>
              </w:rPr>
              <w:t>6.</w:t>
            </w:r>
            <w:r w:rsidRPr="004B6A27">
              <w:rPr>
                <w:sz w:val="22"/>
              </w:rPr>
              <w:t xml:space="preserve"> Опись предоставленных документов по форме 1 Части </w:t>
            </w:r>
            <w:r w:rsidRPr="004B6A27">
              <w:rPr>
                <w:sz w:val="22"/>
                <w:lang w:val="en-US"/>
              </w:rPr>
              <w:t>III</w:t>
            </w:r>
            <w:r w:rsidRPr="004B6A27">
              <w:rPr>
                <w:sz w:val="22"/>
              </w:rPr>
              <w:t xml:space="preserve"> «Образцы форм и документов для заполнения участником закупки» конкурсной документации.</w:t>
            </w:r>
          </w:p>
          <w:p w:rsidR="00F21679" w:rsidRPr="004B6A27" w:rsidRDefault="00F21679" w:rsidP="00F21679">
            <w:pPr>
              <w:ind w:firstLine="234"/>
              <w:jc w:val="both"/>
              <w:rPr>
                <w:sz w:val="22"/>
              </w:rPr>
            </w:pPr>
            <w:r w:rsidRPr="004B6A27">
              <w:rPr>
                <w:b/>
                <w:sz w:val="22"/>
              </w:rPr>
              <w:t>7.</w:t>
            </w:r>
            <w:r w:rsidRPr="004B6A27">
              <w:rPr>
                <w:sz w:val="22"/>
              </w:rPr>
              <w:t xml:space="preserve"> Участник закупки вправе дополнительно представлять иные, характеризующие его деятельность,  документы.</w:t>
            </w:r>
          </w:p>
          <w:p w:rsidR="00F21679" w:rsidRPr="004B6A27" w:rsidRDefault="004406BB" w:rsidP="004B6A27">
            <w:pPr>
              <w:pStyle w:val="aff9"/>
              <w:tabs>
                <w:tab w:val="left" w:pos="0"/>
              </w:tabs>
              <w:autoSpaceDE w:val="0"/>
              <w:autoSpaceDN w:val="0"/>
              <w:adjustRightInd w:val="0"/>
              <w:ind w:left="0"/>
              <w:jc w:val="both"/>
              <w:outlineLvl w:val="1"/>
              <w:rPr>
                <w:sz w:val="22"/>
              </w:rPr>
            </w:pPr>
            <w:r>
              <w:rPr>
                <w:sz w:val="22"/>
                <w:szCs w:val="22"/>
              </w:rPr>
              <w:t xml:space="preserve">          </w:t>
            </w:r>
            <w:r w:rsidR="00F21679" w:rsidRPr="004B6A27">
              <w:rPr>
                <w:sz w:val="22"/>
              </w:rPr>
              <w:t>Верность копий документов, представляемых в составе заявки, должна быть подтверждена печатью и подписью уполномоченного лица Участника, если иная форма заверения не установлена нормативными правовыми актами РФ или настоящей документацией. В случае если копии документов заверены лицом, не имеющим права действовать от имени юридического лица (индивидуального предпринимателя) без доверенности, заявка должна также содержать доверенность или иной документ, подтверждающий право такого лица заверять копии документов от имени Участника.</w:t>
            </w:r>
          </w:p>
          <w:p w:rsidR="00AB6262" w:rsidRPr="0016774C" w:rsidRDefault="00F21679" w:rsidP="00F21679">
            <w:pPr>
              <w:ind w:firstLine="234"/>
              <w:jc w:val="both"/>
              <w:rPr>
                <w:sz w:val="22"/>
              </w:rPr>
            </w:pPr>
            <w:r w:rsidRPr="004B6A27">
              <w:rPr>
                <w:sz w:val="22"/>
              </w:rPr>
              <w:t>При подготовке заявки и документов, входящих в ее состав, не допускается применение факсимильных подписей и сканов оттисков печатей.</w:t>
            </w:r>
          </w:p>
        </w:tc>
      </w:tr>
      <w:tr w:rsidR="005A0787" w:rsidRPr="00794577" w:rsidTr="006D5F26">
        <w:tc>
          <w:tcPr>
            <w:tcW w:w="1038" w:type="dxa"/>
          </w:tcPr>
          <w:p w:rsidR="005A0787" w:rsidRPr="00794577" w:rsidRDefault="005A0787" w:rsidP="006D5F26">
            <w:r w:rsidRPr="00794577">
              <w:lastRenderedPageBreak/>
              <w:t>17.</w:t>
            </w:r>
          </w:p>
        </w:tc>
        <w:tc>
          <w:tcPr>
            <w:tcW w:w="1394" w:type="dxa"/>
          </w:tcPr>
          <w:p w:rsidR="005A0787" w:rsidRPr="00794577" w:rsidRDefault="005A0787" w:rsidP="006D5F26">
            <w:r w:rsidRPr="00794577">
              <w:t>Пункт 1.2.2, 5.1.1</w:t>
            </w:r>
          </w:p>
        </w:tc>
        <w:tc>
          <w:tcPr>
            <w:tcW w:w="2296" w:type="dxa"/>
          </w:tcPr>
          <w:p w:rsidR="005A0787" w:rsidRPr="00794577" w:rsidRDefault="005A0787" w:rsidP="006D5F26">
            <w:r w:rsidRPr="00794577">
              <w:t>Дата, время и место вскрытия конвертов с заявками на участие в конкурсе</w:t>
            </w:r>
          </w:p>
        </w:tc>
        <w:tc>
          <w:tcPr>
            <w:tcW w:w="5524" w:type="dxa"/>
          </w:tcPr>
          <w:p w:rsidR="005A0787" w:rsidRPr="004B6A27" w:rsidRDefault="005A0787" w:rsidP="006950CD">
            <w:pPr>
              <w:jc w:val="both"/>
              <w:rPr>
                <w:sz w:val="22"/>
              </w:rPr>
            </w:pPr>
            <w:r w:rsidRPr="004B6A27">
              <w:rPr>
                <w:sz w:val="22"/>
              </w:rPr>
              <w:t>Вскрытие конвертов с заявками на участие в конкурсе состоится</w:t>
            </w:r>
            <w:r w:rsidR="00D94C71" w:rsidRPr="004B6A27">
              <w:rPr>
                <w:sz w:val="22"/>
              </w:rPr>
              <w:t xml:space="preserve"> </w:t>
            </w:r>
            <w:r w:rsidR="00582729">
              <w:rPr>
                <w:sz w:val="22"/>
                <w:szCs w:val="22"/>
              </w:rPr>
              <w:t>27</w:t>
            </w:r>
            <w:r w:rsidR="00D60A7B" w:rsidRPr="003A0FF3">
              <w:rPr>
                <w:sz w:val="22"/>
                <w:szCs w:val="22"/>
              </w:rPr>
              <w:t xml:space="preserve"> </w:t>
            </w:r>
            <w:r w:rsidR="00582729">
              <w:rPr>
                <w:sz w:val="22"/>
                <w:szCs w:val="22"/>
              </w:rPr>
              <w:t>февраля  2018</w:t>
            </w:r>
            <w:r w:rsidR="00F474D7" w:rsidRPr="004B6A27">
              <w:rPr>
                <w:sz w:val="22"/>
              </w:rPr>
              <w:t xml:space="preserve"> г.</w:t>
            </w:r>
            <w:r w:rsidRPr="004B6A27">
              <w:rPr>
                <w:sz w:val="22"/>
              </w:rPr>
              <w:t xml:space="preserve">  в  </w:t>
            </w:r>
            <w:r w:rsidR="00984D87">
              <w:rPr>
                <w:sz w:val="22"/>
              </w:rPr>
              <w:t>1</w:t>
            </w:r>
            <w:r w:rsidR="00984D87" w:rsidRPr="00984D87">
              <w:rPr>
                <w:sz w:val="22"/>
              </w:rPr>
              <w:t>0</w:t>
            </w:r>
            <w:r w:rsidR="00B43A9C" w:rsidRPr="004B6A27">
              <w:rPr>
                <w:sz w:val="22"/>
              </w:rPr>
              <w:t>-</w:t>
            </w:r>
            <w:r w:rsidR="00610F26">
              <w:rPr>
                <w:sz w:val="22"/>
              </w:rPr>
              <w:t>00</w:t>
            </w:r>
            <w:r w:rsidR="00FA0D7E" w:rsidRPr="004B6A27">
              <w:rPr>
                <w:sz w:val="22"/>
              </w:rPr>
              <w:t xml:space="preserve"> </w:t>
            </w:r>
            <w:r w:rsidRPr="004B6A27">
              <w:rPr>
                <w:sz w:val="22"/>
              </w:rPr>
              <w:t xml:space="preserve">часов  по адресу: г. Омск, Красных Зорь 19, актовый зал </w:t>
            </w:r>
          </w:p>
        </w:tc>
      </w:tr>
      <w:tr w:rsidR="005A0787" w:rsidRPr="00794577" w:rsidTr="006D5F26">
        <w:tc>
          <w:tcPr>
            <w:tcW w:w="1038" w:type="dxa"/>
          </w:tcPr>
          <w:p w:rsidR="005A0787" w:rsidRPr="00794577" w:rsidRDefault="005A0787" w:rsidP="006D5F26">
            <w:r w:rsidRPr="00794577">
              <w:t>18.</w:t>
            </w:r>
          </w:p>
        </w:tc>
        <w:tc>
          <w:tcPr>
            <w:tcW w:w="1394" w:type="dxa"/>
          </w:tcPr>
          <w:p w:rsidR="005A0787" w:rsidRPr="00794577" w:rsidRDefault="005A0787" w:rsidP="006D5F26">
            <w:r w:rsidRPr="00794577">
              <w:t>Пункт 1.2.2, 5.2.2, 5.3.1</w:t>
            </w:r>
          </w:p>
        </w:tc>
        <w:tc>
          <w:tcPr>
            <w:tcW w:w="2296" w:type="dxa"/>
          </w:tcPr>
          <w:p w:rsidR="005A0787" w:rsidRPr="00794577" w:rsidRDefault="005A0787" w:rsidP="006D5F26">
            <w:r w:rsidRPr="00794577">
              <w:t>Дата и место проведения рассмотрения заявок на участие в конкурсе</w:t>
            </w:r>
          </w:p>
          <w:p w:rsidR="00A27AB0" w:rsidRDefault="00A27AB0" w:rsidP="006D5F26"/>
          <w:p w:rsidR="005A0787" w:rsidRDefault="005A0787" w:rsidP="006D5F26">
            <w:r w:rsidRPr="00794577">
              <w:t>Дата и место проведения оценки  и сопоставления заявок на участие в конкурсе</w:t>
            </w:r>
          </w:p>
          <w:p w:rsidR="001407B1" w:rsidRPr="00794577" w:rsidRDefault="001407B1" w:rsidP="006D5F26"/>
        </w:tc>
        <w:tc>
          <w:tcPr>
            <w:tcW w:w="5524" w:type="dxa"/>
          </w:tcPr>
          <w:p w:rsidR="005A0787" w:rsidRPr="004B6A27" w:rsidRDefault="005A0787" w:rsidP="005A0787">
            <w:pPr>
              <w:rPr>
                <w:sz w:val="22"/>
              </w:rPr>
            </w:pPr>
            <w:r w:rsidRPr="004B6A27">
              <w:rPr>
                <w:sz w:val="22"/>
              </w:rPr>
              <w:t>Дата и место проведения рассмотрения заявок на участие в конкурсе</w:t>
            </w:r>
            <w:r w:rsidR="00D94C71" w:rsidRPr="004B6A27">
              <w:rPr>
                <w:sz w:val="22"/>
              </w:rPr>
              <w:t xml:space="preserve">: </w:t>
            </w:r>
            <w:r w:rsidR="00582729">
              <w:rPr>
                <w:sz w:val="22"/>
                <w:szCs w:val="22"/>
              </w:rPr>
              <w:t>27</w:t>
            </w:r>
            <w:r w:rsidR="00D46B8F" w:rsidRPr="00D60A7B">
              <w:rPr>
                <w:sz w:val="22"/>
                <w:szCs w:val="22"/>
              </w:rPr>
              <w:t xml:space="preserve"> </w:t>
            </w:r>
            <w:r w:rsidR="00582729">
              <w:rPr>
                <w:sz w:val="22"/>
                <w:szCs w:val="22"/>
              </w:rPr>
              <w:t>февраля</w:t>
            </w:r>
            <w:r w:rsidR="00610F26">
              <w:rPr>
                <w:sz w:val="22"/>
                <w:szCs w:val="22"/>
              </w:rPr>
              <w:t xml:space="preserve"> 201</w:t>
            </w:r>
            <w:r w:rsidR="00582729">
              <w:rPr>
                <w:sz w:val="22"/>
              </w:rPr>
              <w:t>8</w:t>
            </w:r>
            <w:r w:rsidR="00E50669">
              <w:rPr>
                <w:sz w:val="22"/>
              </w:rPr>
              <w:t xml:space="preserve"> </w:t>
            </w:r>
            <w:r w:rsidR="00F474D7" w:rsidRPr="004B6A27">
              <w:rPr>
                <w:sz w:val="22"/>
              </w:rPr>
              <w:t xml:space="preserve">г. </w:t>
            </w:r>
            <w:r w:rsidRPr="004B6A27">
              <w:rPr>
                <w:sz w:val="22"/>
              </w:rPr>
              <w:t>по адресу: г. Омс</w:t>
            </w:r>
            <w:r w:rsidR="00946040" w:rsidRPr="004B6A27">
              <w:rPr>
                <w:sz w:val="22"/>
              </w:rPr>
              <w:t>к, ул. Красных Зорь 19, актовый зал</w:t>
            </w:r>
          </w:p>
          <w:p w:rsidR="005A0787" w:rsidRPr="004B6A27" w:rsidRDefault="005A0787" w:rsidP="005A0787">
            <w:pPr>
              <w:rPr>
                <w:sz w:val="22"/>
              </w:rPr>
            </w:pPr>
          </w:p>
          <w:p w:rsidR="005A0787" w:rsidRPr="004B6A27" w:rsidRDefault="005A0787" w:rsidP="005A0787">
            <w:pPr>
              <w:rPr>
                <w:sz w:val="22"/>
              </w:rPr>
            </w:pPr>
          </w:p>
          <w:p w:rsidR="005A0787" w:rsidRPr="004B6A27" w:rsidRDefault="005A0787" w:rsidP="005A0787">
            <w:pPr>
              <w:rPr>
                <w:sz w:val="22"/>
              </w:rPr>
            </w:pPr>
          </w:p>
          <w:p w:rsidR="00964A22" w:rsidRPr="009474F2" w:rsidRDefault="00964A22" w:rsidP="005A0787">
            <w:pPr>
              <w:rPr>
                <w:sz w:val="22"/>
                <w:szCs w:val="22"/>
              </w:rPr>
            </w:pPr>
          </w:p>
          <w:p w:rsidR="005A0787" w:rsidRPr="004B6A27" w:rsidRDefault="005A0787" w:rsidP="005A0787">
            <w:pPr>
              <w:rPr>
                <w:sz w:val="22"/>
              </w:rPr>
            </w:pPr>
            <w:r w:rsidRPr="004B6A27">
              <w:rPr>
                <w:sz w:val="22"/>
              </w:rPr>
              <w:t>Дата и место проведения оценки и сопоставления заявок на участие в конкурсе:</w:t>
            </w:r>
            <w:r w:rsidR="00D94C71" w:rsidRPr="004B6A27">
              <w:rPr>
                <w:sz w:val="22"/>
              </w:rPr>
              <w:t xml:space="preserve"> </w:t>
            </w:r>
            <w:r w:rsidR="00582729">
              <w:rPr>
                <w:sz w:val="22"/>
                <w:szCs w:val="22"/>
              </w:rPr>
              <w:t>27 февраля</w:t>
            </w:r>
            <w:r w:rsidR="00285C73" w:rsidRPr="009474F2">
              <w:rPr>
                <w:sz w:val="22"/>
                <w:szCs w:val="22"/>
              </w:rPr>
              <w:t xml:space="preserve">  201</w:t>
            </w:r>
            <w:r w:rsidR="005F30AE">
              <w:rPr>
                <w:sz w:val="22"/>
                <w:szCs w:val="22"/>
              </w:rPr>
              <w:t>7</w:t>
            </w:r>
            <w:r w:rsidR="00F474D7" w:rsidRPr="004B6A27">
              <w:rPr>
                <w:sz w:val="22"/>
              </w:rPr>
              <w:t xml:space="preserve"> г.</w:t>
            </w:r>
            <w:r w:rsidR="000F3CE3" w:rsidRPr="009474F2">
              <w:rPr>
                <w:sz w:val="22"/>
                <w:szCs w:val="22"/>
              </w:rPr>
              <w:t xml:space="preserve"> </w:t>
            </w:r>
            <w:r w:rsidRPr="004B6A27">
              <w:rPr>
                <w:sz w:val="22"/>
              </w:rPr>
              <w:t>по   адресу: г.</w:t>
            </w:r>
            <w:r w:rsidR="00C33DA0" w:rsidRPr="004B6A27">
              <w:rPr>
                <w:sz w:val="22"/>
              </w:rPr>
              <w:t xml:space="preserve"> Омск, </w:t>
            </w:r>
            <w:r w:rsidR="00045333" w:rsidRPr="004B6A27">
              <w:rPr>
                <w:sz w:val="22"/>
              </w:rPr>
              <w:t xml:space="preserve">ул. Красных Зорь 19, </w:t>
            </w:r>
            <w:r w:rsidR="00D60A7B" w:rsidRPr="00D60A7B">
              <w:rPr>
                <w:sz w:val="22"/>
                <w:szCs w:val="22"/>
              </w:rPr>
              <w:t>ка</w:t>
            </w:r>
            <w:r w:rsidR="00045333" w:rsidRPr="00D60A7B">
              <w:rPr>
                <w:sz w:val="22"/>
                <w:szCs w:val="22"/>
              </w:rPr>
              <w:t>б. 20</w:t>
            </w:r>
            <w:r w:rsidR="005F30AE">
              <w:rPr>
                <w:sz w:val="22"/>
                <w:szCs w:val="22"/>
              </w:rPr>
              <w:t>8</w:t>
            </w:r>
            <w:r w:rsidR="00C33DA0" w:rsidRPr="004B6A27">
              <w:rPr>
                <w:sz w:val="22"/>
              </w:rPr>
              <w:t>.</w:t>
            </w:r>
          </w:p>
          <w:p w:rsidR="005A0787" w:rsidRPr="004B6A27" w:rsidRDefault="005A0787" w:rsidP="00D15D3C">
            <w:pPr>
              <w:jc w:val="both"/>
              <w:rPr>
                <w:sz w:val="22"/>
              </w:rPr>
            </w:pPr>
          </w:p>
        </w:tc>
      </w:tr>
      <w:tr w:rsidR="005A0787" w:rsidRPr="00794577" w:rsidTr="006D5F26">
        <w:tc>
          <w:tcPr>
            <w:tcW w:w="1038" w:type="dxa"/>
          </w:tcPr>
          <w:p w:rsidR="005A0787" w:rsidRPr="00794577" w:rsidRDefault="005A0787" w:rsidP="006D5F26">
            <w:r w:rsidRPr="00794577">
              <w:t>19.</w:t>
            </w:r>
          </w:p>
        </w:tc>
        <w:tc>
          <w:tcPr>
            <w:tcW w:w="1394" w:type="dxa"/>
          </w:tcPr>
          <w:p w:rsidR="005A0787" w:rsidRPr="00794577" w:rsidRDefault="005A0787" w:rsidP="006D5F26">
            <w:r w:rsidRPr="00794577">
              <w:t>Пункт</w:t>
            </w:r>
          </w:p>
          <w:p w:rsidR="005A0787" w:rsidRPr="00794577" w:rsidRDefault="005A0787" w:rsidP="006D5F26">
            <w:r w:rsidRPr="00794577">
              <w:t>5.3.3.</w:t>
            </w:r>
          </w:p>
        </w:tc>
        <w:tc>
          <w:tcPr>
            <w:tcW w:w="2296" w:type="dxa"/>
          </w:tcPr>
          <w:p w:rsidR="005A0787" w:rsidRPr="00794577" w:rsidRDefault="005A0787" w:rsidP="006D5F26">
            <w:r w:rsidRPr="00794577">
              <w:t>Критерии оценки заявок на участие в конкурсе</w:t>
            </w:r>
          </w:p>
        </w:tc>
        <w:tc>
          <w:tcPr>
            <w:tcW w:w="5524" w:type="dxa"/>
          </w:tcPr>
          <w:p w:rsidR="005A0787" w:rsidRPr="004B6A27" w:rsidRDefault="005A0787" w:rsidP="005A0787">
            <w:pPr>
              <w:jc w:val="both"/>
              <w:rPr>
                <w:sz w:val="22"/>
              </w:rPr>
            </w:pPr>
            <w:r w:rsidRPr="004B6A27">
              <w:rPr>
                <w:sz w:val="22"/>
              </w:rPr>
              <w:t xml:space="preserve">Критерии оценки указаны в Части </w:t>
            </w:r>
            <w:r w:rsidRPr="004B6A27">
              <w:rPr>
                <w:sz w:val="22"/>
                <w:lang w:val="en-US"/>
              </w:rPr>
              <w:t>II</w:t>
            </w:r>
            <w:r w:rsidRPr="004B6A27">
              <w:rPr>
                <w:sz w:val="22"/>
              </w:rPr>
              <w:t xml:space="preserve"> конкурсной документации </w:t>
            </w:r>
          </w:p>
          <w:p w:rsidR="005A0787" w:rsidRPr="004B6A27" w:rsidRDefault="005A0787" w:rsidP="006D5F26">
            <w:pPr>
              <w:rPr>
                <w:sz w:val="22"/>
              </w:rPr>
            </w:pPr>
          </w:p>
        </w:tc>
      </w:tr>
      <w:tr w:rsidR="005A0787" w:rsidRPr="00794577" w:rsidTr="006D5F26">
        <w:trPr>
          <w:trHeight w:val="1352"/>
        </w:trPr>
        <w:tc>
          <w:tcPr>
            <w:tcW w:w="1038" w:type="dxa"/>
          </w:tcPr>
          <w:p w:rsidR="005A0787" w:rsidRPr="00784401" w:rsidRDefault="005A0787" w:rsidP="006D5F26">
            <w:r w:rsidRPr="00784401">
              <w:lastRenderedPageBreak/>
              <w:t>20.</w:t>
            </w:r>
          </w:p>
          <w:p w:rsidR="005A0787" w:rsidRPr="00784401" w:rsidRDefault="005A0787" w:rsidP="006D5F26">
            <w:pPr>
              <w:tabs>
                <w:tab w:val="left" w:pos="676"/>
              </w:tabs>
            </w:pPr>
          </w:p>
        </w:tc>
        <w:tc>
          <w:tcPr>
            <w:tcW w:w="1394" w:type="dxa"/>
          </w:tcPr>
          <w:p w:rsidR="005A0787" w:rsidRPr="00784401" w:rsidRDefault="005A0787" w:rsidP="007F3820">
            <w:r w:rsidRPr="00784401">
              <w:t>-</w:t>
            </w:r>
          </w:p>
        </w:tc>
        <w:tc>
          <w:tcPr>
            <w:tcW w:w="2296" w:type="dxa"/>
          </w:tcPr>
          <w:p w:rsidR="005A0787" w:rsidRPr="00784401" w:rsidRDefault="005A0787" w:rsidP="006D5F26">
            <w:r w:rsidRPr="00784401">
              <w:t>Обеспечение заявки на участие в конкурсе; обеспечение исполнения договора</w:t>
            </w:r>
          </w:p>
        </w:tc>
        <w:tc>
          <w:tcPr>
            <w:tcW w:w="5524" w:type="dxa"/>
          </w:tcPr>
          <w:p w:rsidR="005A0787" w:rsidRPr="004B6A27" w:rsidRDefault="00784401" w:rsidP="00784401">
            <w:pPr>
              <w:jc w:val="both"/>
              <w:rPr>
                <w:sz w:val="22"/>
              </w:rPr>
            </w:pPr>
            <w:r w:rsidRPr="004B6A27">
              <w:rPr>
                <w:sz w:val="22"/>
              </w:rPr>
              <w:t>Отсутствует</w:t>
            </w:r>
          </w:p>
        </w:tc>
      </w:tr>
      <w:tr w:rsidR="005A0787" w:rsidRPr="009362A1" w:rsidTr="006D5F26">
        <w:trPr>
          <w:trHeight w:val="499"/>
        </w:trPr>
        <w:tc>
          <w:tcPr>
            <w:tcW w:w="1038" w:type="dxa"/>
          </w:tcPr>
          <w:p w:rsidR="005A0787" w:rsidRPr="00794577" w:rsidRDefault="005A0787" w:rsidP="006D5F26">
            <w:r w:rsidRPr="00794577">
              <w:t>21.</w:t>
            </w:r>
          </w:p>
        </w:tc>
        <w:tc>
          <w:tcPr>
            <w:tcW w:w="1394" w:type="dxa"/>
          </w:tcPr>
          <w:p w:rsidR="005A0787" w:rsidRPr="00794577" w:rsidRDefault="005A0787" w:rsidP="006D5F26">
            <w:r w:rsidRPr="00794577">
              <w:t>Пункт 6.1.2</w:t>
            </w:r>
          </w:p>
        </w:tc>
        <w:tc>
          <w:tcPr>
            <w:tcW w:w="2296" w:type="dxa"/>
          </w:tcPr>
          <w:p w:rsidR="005A0787" w:rsidRPr="00794577" w:rsidRDefault="005A0787" w:rsidP="006D5F26">
            <w:r w:rsidRPr="00794577">
              <w:t>Срок подписания проекта договора</w:t>
            </w:r>
          </w:p>
        </w:tc>
        <w:tc>
          <w:tcPr>
            <w:tcW w:w="5524" w:type="dxa"/>
          </w:tcPr>
          <w:p w:rsidR="005A0787" w:rsidRPr="004B6A27" w:rsidRDefault="005A0787" w:rsidP="00D35FD0">
            <w:pPr>
              <w:jc w:val="both"/>
              <w:rPr>
                <w:sz w:val="22"/>
              </w:rPr>
            </w:pPr>
            <w:r w:rsidRPr="004B6A27">
              <w:rPr>
                <w:sz w:val="22"/>
              </w:rPr>
              <w:t>Договор должен быть подписан п</w:t>
            </w:r>
            <w:r w:rsidR="00DA0F2D" w:rsidRPr="004B6A27">
              <w:rPr>
                <w:sz w:val="22"/>
              </w:rPr>
              <w:t>о</w:t>
            </w:r>
            <w:r w:rsidR="00B43A9C" w:rsidRPr="004B6A27">
              <w:rPr>
                <w:sz w:val="22"/>
              </w:rPr>
              <w:t xml:space="preserve">бедителем конкурса не позднее </w:t>
            </w:r>
            <w:r w:rsidR="00984D87">
              <w:rPr>
                <w:sz w:val="22"/>
                <w:szCs w:val="22"/>
              </w:rPr>
              <w:t>1</w:t>
            </w:r>
            <w:r w:rsidR="00D753D4">
              <w:rPr>
                <w:sz w:val="22"/>
                <w:szCs w:val="22"/>
              </w:rPr>
              <w:t>4 (четырнадцати</w:t>
            </w:r>
            <w:r w:rsidRPr="004B6A27">
              <w:rPr>
                <w:sz w:val="22"/>
              </w:rPr>
              <w:t xml:space="preserve">) дней </w:t>
            </w:r>
            <w:r w:rsidR="00D35FD0">
              <w:rPr>
                <w:sz w:val="22"/>
                <w:szCs w:val="22"/>
              </w:rPr>
              <w:t xml:space="preserve">с момента </w:t>
            </w:r>
            <w:r w:rsidR="00363972" w:rsidRPr="009474F2">
              <w:rPr>
                <w:sz w:val="22"/>
                <w:szCs w:val="22"/>
              </w:rPr>
              <w:t>объявления Победителя конкурса</w:t>
            </w:r>
          </w:p>
        </w:tc>
      </w:tr>
    </w:tbl>
    <w:p w:rsidR="0089648B" w:rsidRPr="009362A1" w:rsidRDefault="0089648B" w:rsidP="007D08A7">
      <w:pPr>
        <w:pStyle w:val="1"/>
        <w:spacing w:before="120" w:after="100"/>
        <w:jc w:val="left"/>
        <w:rPr>
          <w:sz w:val="24"/>
        </w:rPr>
      </w:pPr>
    </w:p>
    <w:sectPr w:rsidR="0089648B" w:rsidRPr="009362A1" w:rsidSect="00A61495">
      <w:headerReference w:type="default" r:id="rId11"/>
      <w:footerReference w:type="default" r:id="rId12"/>
      <w:type w:val="continuous"/>
      <w:pgSz w:w="11906" w:h="16838" w:code="9"/>
      <w:pgMar w:top="993" w:right="567" w:bottom="567" w:left="1134" w:header="397"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4AC" w:rsidRDefault="00DC04AC" w:rsidP="00AB51FA">
      <w:r>
        <w:separator/>
      </w:r>
    </w:p>
  </w:endnote>
  <w:endnote w:type="continuationSeparator" w:id="0">
    <w:p w:rsidR="00DC04AC" w:rsidRDefault="00DC04AC" w:rsidP="00AB51FA">
      <w:r>
        <w:continuationSeparator/>
      </w:r>
    </w:p>
  </w:endnote>
  <w:endnote w:type="continuationNotice" w:id="1">
    <w:p w:rsidR="00DC04AC" w:rsidRDefault="00DC04A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tonCT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AC" w:rsidRDefault="002E4EA4" w:rsidP="007D08A7">
    <w:pPr>
      <w:pStyle w:val="af9"/>
      <w:jc w:val="right"/>
    </w:pPr>
    <w:fldSimple w:instr=" PAGE   \* MERGEFORMAT ">
      <w:r w:rsidR="00401069">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4AC" w:rsidRDefault="00DC04AC" w:rsidP="00AB51FA">
      <w:r>
        <w:separator/>
      </w:r>
    </w:p>
  </w:footnote>
  <w:footnote w:type="continuationSeparator" w:id="0">
    <w:p w:rsidR="00DC04AC" w:rsidRDefault="00DC04AC" w:rsidP="00AB51FA">
      <w:r>
        <w:continuationSeparator/>
      </w:r>
    </w:p>
  </w:footnote>
  <w:footnote w:type="continuationNotice" w:id="1">
    <w:p w:rsidR="00DC04AC" w:rsidRDefault="00DC04A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4AC" w:rsidRDefault="00DC04AC">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D922F44"/>
    <w:lvl w:ilvl="0">
      <w:start w:val="1"/>
      <w:numFmt w:val="decimal"/>
      <w:pStyle w:val="5"/>
      <w:lvlText w:val="%1."/>
      <w:lvlJc w:val="left"/>
      <w:pPr>
        <w:tabs>
          <w:tab w:val="num" w:pos="1492"/>
        </w:tabs>
        <w:ind w:left="1492" w:hanging="360"/>
      </w:pPr>
    </w:lvl>
  </w:abstractNum>
  <w:abstractNum w:abstractNumId="1">
    <w:nsid w:val="FFFFFF7D"/>
    <w:multiLevelType w:val="singleLevel"/>
    <w:tmpl w:val="08389788"/>
    <w:lvl w:ilvl="0">
      <w:start w:val="1"/>
      <w:numFmt w:val="decimal"/>
      <w:pStyle w:val="4"/>
      <w:lvlText w:val="%1."/>
      <w:lvlJc w:val="left"/>
      <w:pPr>
        <w:tabs>
          <w:tab w:val="num" w:pos="1209"/>
        </w:tabs>
        <w:ind w:left="1209" w:hanging="360"/>
      </w:pPr>
    </w:lvl>
  </w:abstractNum>
  <w:abstractNum w:abstractNumId="2">
    <w:nsid w:val="FFFFFF7E"/>
    <w:multiLevelType w:val="singleLevel"/>
    <w:tmpl w:val="4622FCC8"/>
    <w:lvl w:ilvl="0">
      <w:start w:val="1"/>
      <w:numFmt w:val="decimal"/>
      <w:pStyle w:val="3"/>
      <w:lvlText w:val="%1."/>
      <w:lvlJc w:val="left"/>
      <w:pPr>
        <w:tabs>
          <w:tab w:val="num" w:pos="926"/>
        </w:tabs>
        <w:ind w:left="926" w:hanging="360"/>
      </w:pPr>
    </w:lvl>
  </w:abstractNum>
  <w:abstractNum w:abstractNumId="3">
    <w:nsid w:val="FFFFFF80"/>
    <w:multiLevelType w:val="singleLevel"/>
    <w:tmpl w:val="B14EABA2"/>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362A3A1C"/>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260CDE4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0596ACBC"/>
    <w:lvl w:ilvl="0">
      <w:start w:val="1"/>
      <w:numFmt w:val="bullet"/>
      <w:pStyle w:val="2"/>
      <w:lvlText w:val=""/>
      <w:lvlJc w:val="left"/>
      <w:pPr>
        <w:tabs>
          <w:tab w:val="num" w:pos="643"/>
        </w:tabs>
        <w:ind w:left="643" w:hanging="360"/>
      </w:pPr>
      <w:rPr>
        <w:rFonts w:ascii="Symbol" w:hAnsi="Symbol" w:hint="default"/>
      </w:rPr>
    </w:lvl>
  </w:abstractNum>
  <w:abstractNum w:abstractNumId="7">
    <w:nsid w:val="FFFFFF88"/>
    <w:multiLevelType w:val="singleLevel"/>
    <w:tmpl w:val="1876A67A"/>
    <w:lvl w:ilvl="0">
      <w:start w:val="1"/>
      <w:numFmt w:val="decimal"/>
      <w:pStyle w:val="a"/>
      <w:lvlText w:val="%1."/>
      <w:lvlJc w:val="left"/>
      <w:pPr>
        <w:tabs>
          <w:tab w:val="num" w:pos="360"/>
        </w:tabs>
        <w:ind w:left="360" w:hanging="360"/>
      </w:pPr>
    </w:lvl>
  </w:abstractNum>
  <w:abstractNum w:abstractNumId="8">
    <w:nsid w:val="025779DF"/>
    <w:multiLevelType w:val="hybridMultilevel"/>
    <w:tmpl w:val="5ED21DD6"/>
    <w:lvl w:ilvl="0" w:tplc="2DC8D14E">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9">
    <w:nsid w:val="13F601F6"/>
    <w:multiLevelType w:val="hybridMultilevel"/>
    <w:tmpl w:val="D092137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10">
    <w:nsid w:val="15A91C8E"/>
    <w:multiLevelType w:val="hybridMultilevel"/>
    <w:tmpl w:val="3BBE39E8"/>
    <w:lvl w:ilvl="0" w:tplc="0419000F">
      <w:start w:val="1"/>
      <w:numFmt w:val="decimal"/>
      <w:lvlText w:val="%1."/>
      <w:lvlJc w:val="left"/>
      <w:pPr>
        <w:ind w:left="1146" w:hanging="360"/>
      </w:pPr>
      <w:rPr>
        <w:rFont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19B97F9A"/>
    <w:multiLevelType w:val="multilevel"/>
    <w:tmpl w:val="24ECCBF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nsid w:val="1B111182"/>
    <w:multiLevelType w:val="hybridMultilevel"/>
    <w:tmpl w:val="B3C62222"/>
    <w:lvl w:ilvl="0" w:tplc="04190001">
      <w:start w:val="1"/>
      <w:numFmt w:val="bullet"/>
      <w:lvlText w:val=""/>
      <w:lvlJc w:val="left"/>
      <w:pPr>
        <w:ind w:left="1530" w:hanging="360"/>
      </w:pPr>
      <w:rPr>
        <w:rFonts w:ascii="Symbol" w:hAnsi="Symbol" w:hint="default"/>
      </w:rPr>
    </w:lvl>
    <w:lvl w:ilvl="1" w:tplc="04190003" w:tentative="1">
      <w:start w:val="1"/>
      <w:numFmt w:val="bullet"/>
      <w:lvlText w:val="o"/>
      <w:lvlJc w:val="left"/>
      <w:pPr>
        <w:ind w:left="2250" w:hanging="360"/>
      </w:pPr>
      <w:rPr>
        <w:rFonts w:ascii="Courier New" w:hAnsi="Courier New" w:cs="Courier New" w:hint="default"/>
      </w:rPr>
    </w:lvl>
    <w:lvl w:ilvl="2" w:tplc="04190005" w:tentative="1">
      <w:start w:val="1"/>
      <w:numFmt w:val="bullet"/>
      <w:lvlText w:val=""/>
      <w:lvlJc w:val="left"/>
      <w:pPr>
        <w:ind w:left="2970" w:hanging="360"/>
      </w:pPr>
      <w:rPr>
        <w:rFonts w:ascii="Wingdings" w:hAnsi="Wingdings" w:hint="default"/>
      </w:rPr>
    </w:lvl>
    <w:lvl w:ilvl="3" w:tplc="04190001" w:tentative="1">
      <w:start w:val="1"/>
      <w:numFmt w:val="bullet"/>
      <w:lvlText w:val=""/>
      <w:lvlJc w:val="left"/>
      <w:pPr>
        <w:ind w:left="3690" w:hanging="360"/>
      </w:pPr>
      <w:rPr>
        <w:rFonts w:ascii="Symbol" w:hAnsi="Symbol" w:hint="default"/>
      </w:rPr>
    </w:lvl>
    <w:lvl w:ilvl="4" w:tplc="04190003" w:tentative="1">
      <w:start w:val="1"/>
      <w:numFmt w:val="bullet"/>
      <w:lvlText w:val="o"/>
      <w:lvlJc w:val="left"/>
      <w:pPr>
        <w:ind w:left="4410" w:hanging="360"/>
      </w:pPr>
      <w:rPr>
        <w:rFonts w:ascii="Courier New" w:hAnsi="Courier New" w:cs="Courier New" w:hint="default"/>
      </w:rPr>
    </w:lvl>
    <w:lvl w:ilvl="5" w:tplc="04190005" w:tentative="1">
      <w:start w:val="1"/>
      <w:numFmt w:val="bullet"/>
      <w:lvlText w:val=""/>
      <w:lvlJc w:val="left"/>
      <w:pPr>
        <w:ind w:left="5130" w:hanging="360"/>
      </w:pPr>
      <w:rPr>
        <w:rFonts w:ascii="Wingdings" w:hAnsi="Wingdings" w:hint="default"/>
      </w:rPr>
    </w:lvl>
    <w:lvl w:ilvl="6" w:tplc="04190001" w:tentative="1">
      <w:start w:val="1"/>
      <w:numFmt w:val="bullet"/>
      <w:lvlText w:val=""/>
      <w:lvlJc w:val="left"/>
      <w:pPr>
        <w:ind w:left="5850" w:hanging="360"/>
      </w:pPr>
      <w:rPr>
        <w:rFonts w:ascii="Symbol" w:hAnsi="Symbol" w:hint="default"/>
      </w:rPr>
    </w:lvl>
    <w:lvl w:ilvl="7" w:tplc="04190003" w:tentative="1">
      <w:start w:val="1"/>
      <w:numFmt w:val="bullet"/>
      <w:lvlText w:val="o"/>
      <w:lvlJc w:val="left"/>
      <w:pPr>
        <w:ind w:left="6570" w:hanging="360"/>
      </w:pPr>
      <w:rPr>
        <w:rFonts w:ascii="Courier New" w:hAnsi="Courier New" w:cs="Courier New" w:hint="default"/>
      </w:rPr>
    </w:lvl>
    <w:lvl w:ilvl="8" w:tplc="04190005" w:tentative="1">
      <w:start w:val="1"/>
      <w:numFmt w:val="bullet"/>
      <w:lvlText w:val=""/>
      <w:lvlJc w:val="left"/>
      <w:pPr>
        <w:ind w:left="7290" w:hanging="360"/>
      </w:pPr>
      <w:rPr>
        <w:rFonts w:ascii="Wingdings" w:hAnsi="Wingdings" w:hint="default"/>
      </w:rPr>
    </w:lvl>
  </w:abstractNum>
  <w:abstractNum w:abstractNumId="13">
    <w:nsid w:val="1E0967C9"/>
    <w:multiLevelType w:val="multilevel"/>
    <w:tmpl w:val="6BF2AC06"/>
    <w:lvl w:ilvl="0">
      <w:start w:val="1"/>
      <w:numFmt w:val="decimal"/>
      <w:lvlText w:val="%1."/>
      <w:lvlJc w:val="left"/>
      <w:pPr>
        <w:tabs>
          <w:tab w:val="num" w:pos="567"/>
        </w:tabs>
        <w:ind w:left="567" w:hanging="567"/>
      </w:pPr>
    </w:lvl>
    <w:lvl w:ilvl="1">
      <w:start w:val="1"/>
      <w:numFmt w:val="decimal"/>
      <w:pStyle w:val="2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nsid w:val="25962939"/>
    <w:multiLevelType w:val="hybridMultilevel"/>
    <w:tmpl w:val="5998AF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66771D8"/>
    <w:multiLevelType w:val="hybridMultilevel"/>
    <w:tmpl w:val="98BCCCA0"/>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27D853ED"/>
    <w:multiLevelType w:val="hybridMultilevel"/>
    <w:tmpl w:val="DD7461EA"/>
    <w:lvl w:ilvl="0" w:tplc="04190001">
      <w:start w:val="1"/>
      <w:numFmt w:val="bullet"/>
      <w:lvlText w:val=""/>
      <w:lvlJc w:val="left"/>
      <w:pPr>
        <w:ind w:left="954" w:hanging="360"/>
      </w:pPr>
      <w:rPr>
        <w:rFonts w:ascii="Symbol" w:hAnsi="Symbol" w:hint="default"/>
      </w:rPr>
    </w:lvl>
    <w:lvl w:ilvl="1" w:tplc="04190003" w:tentative="1">
      <w:start w:val="1"/>
      <w:numFmt w:val="bullet"/>
      <w:lvlText w:val="o"/>
      <w:lvlJc w:val="left"/>
      <w:pPr>
        <w:ind w:left="1674" w:hanging="360"/>
      </w:pPr>
      <w:rPr>
        <w:rFonts w:ascii="Courier New" w:hAnsi="Courier New" w:cs="Courier New" w:hint="default"/>
      </w:rPr>
    </w:lvl>
    <w:lvl w:ilvl="2" w:tplc="04190005" w:tentative="1">
      <w:start w:val="1"/>
      <w:numFmt w:val="bullet"/>
      <w:lvlText w:val=""/>
      <w:lvlJc w:val="left"/>
      <w:pPr>
        <w:ind w:left="2394" w:hanging="360"/>
      </w:pPr>
      <w:rPr>
        <w:rFonts w:ascii="Wingdings" w:hAnsi="Wingdings" w:hint="default"/>
      </w:rPr>
    </w:lvl>
    <w:lvl w:ilvl="3" w:tplc="04190001" w:tentative="1">
      <w:start w:val="1"/>
      <w:numFmt w:val="bullet"/>
      <w:lvlText w:val=""/>
      <w:lvlJc w:val="left"/>
      <w:pPr>
        <w:ind w:left="3114" w:hanging="360"/>
      </w:pPr>
      <w:rPr>
        <w:rFonts w:ascii="Symbol" w:hAnsi="Symbol" w:hint="default"/>
      </w:rPr>
    </w:lvl>
    <w:lvl w:ilvl="4" w:tplc="04190003" w:tentative="1">
      <w:start w:val="1"/>
      <w:numFmt w:val="bullet"/>
      <w:lvlText w:val="o"/>
      <w:lvlJc w:val="left"/>
      <w:pPr>
        <w:ind w:left="3834" w:hanging="360"/>
      </w:pPr>
      <w:rPr>
        <w:rFonts w:ascii="Courier New" w:hAnsi="Courier New" w:cs="Courier New" w:hint="default"/>
      </w:rPr>
    </w:lvl>
    <w:lvl w:ilvl="5" w:tplc="04190005" w:tentative="1">
      <w:start w:val="1"/>
      <w:numFmt w:val="bullet"/>
      <w:lvlText w:val=""/>
      <w:lvlJc w:val="left"/>
      <w:pPr>
        <w:ind w:left="4554" w:hanging="360"/>
      </w:pPr>
      <w:rPr>
        <w:rFonts w:ascii="Wingdings" w:hAnsi="Wingdings" w:hint="default"/>
      </w:rPr>
    </w:lvl>
    <w:lvl w:ilvl="6" w:tplc="04190001" w:tentative="1">
      <w:start w:val="1"/>
      <w:numFmt w:val="bullet"/>
      <w:lvlText w:val=""/>
      <w:lvlJc w:val="left"/>
      <w:pPr>
        <w:ind w:left="5274" w:hanging="360"/>
      </w:pPr>
      <w:rPr>
        <w:rFonts w:ascii="Symbol" w:hAnsi="Symbol" w:hint="default"/>
      </w:rPr>
    </w:lvl>
    <w:lvl w:ilvl="7" w:tplc="04190003" w:tentative="1">
      <w:start w:val="1"/>
      <w:numFmt w:val="bullet"/>
      <w:lvlText w:val="o"/>
      <w:lvlJc w:val="left"/>
      <w:pPr>
        <w:ind w:left="5994" w:hanging="360"/>
      </w:pPr>
      <w:rPr>
        <w:rFonts w:ascii="Courier New" w:hAnsi="Courier New" w:cs="Courier New" w:hint="default"/>
      </w:rPr>
    </w:lvl>
    <w:lvl w:ilvl="8" w:tplc="04190005" w:tentative="1">
      <w:start w:val="1"/>
      <w:numFmt w:val="bullet"/>
      <w:lvlText w:val=""/>
      <w:lvlJc w:val="left"/>
      <w:pPr>
        <w:ind w:left="6714" w:hanging="360"/>
      </w:pPr>
      <w:rPr>
        <w:rFonts w:ascii="Wingdings" w:hAnsi="Wingdings" w:hint="default"/>
      </w:rPr>
    </w:lvl>
  </w:abstractNum>
  <w:abstractNum w:abstractNumId="17">
    <w:nsid w:val="2D571A50"/>
    <w:multiLevelType w:val="hybridMultilevel"/>
    <w:tmpl w:val="B3821132"/>
    <w:lvl w:ilvl="0" w:tplc="2E54AA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E0238D0"/>
    <w:multiLevelType w:val="hybridMultilevel"/>
    <w:tmpl w:val="63182E5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8B4E97"/>
    <w:multiLevelType w:val="multilevel"/>
    <w:tmpl w:val="76E4924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nsid w:val="368B3E6A"/>
    <w:multiLevelType w:val="hybridMultilevel"/>
    <w:tmpl w:val="E6609D6C"/>
    <w:lvl w:ilvl="0" w:tplc="9F24D6FE">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ABA3BA8"/>
    <w:multiLevelType w:val="hybridMultilevel"/>
    <w:tmpl w:val="8CAC46A2"/>
    <w:lvl w:ilvl="0" w:tplc="4C1AE2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CE4A3F"/>
    <w:multiLevelType w:val="multilevel"/>
    <w:tmpl w:val="80A0DA54"/>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nsid w:val="490458D4"/>
    <w:multiLevelType w:val="hybridMultilevel"/>
    <w:tmpl w:val="140C6BA6"/>
    <w:lvl w:ilvl="0" w:tplc="F162B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4AC52599"/>
    <w:multiLevelType w:val="hybridMultilevel"/>
    <w:tmpl w:val="3EEE96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E3A514C"/>
    <w:multiLevelType w:val="hybridMultilevel"/>
    <w:tmpl w:val="1A2A1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395034"/>
    <w:multiLevelType w:val="multilevel"/>
    <w:tmpl w:val="EB105BD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530403EC"/>
    <w:multiLevelType w:val="hybridMultilevel"/>
    <w:tmpl w:val="077EDE10"/>
    <w:lvl w:ilvl="0" w:tplc="AA46C238">
      <w:start w:val="1"/>
      <w:numFmt w:val="decimal"/>
      <w:pStyle w:val="a0"/>
      <w:lvlText w:val="1.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0B016D"/>
    <w:multiLevelType w:val="multilevel"/>
    <w:tmpl w:val="583A4096"/>
    <w:lvl w:ilvl="0">
      <w:start w:val="10"/>
      <w:numFmt w:val="decimal"/>
      <w:lvlText w:val="%1."/>
      <w:lvlJc w:val="left"/>
      <w:pPr>
        <w:ind w:left="480" w:hanging="480"/>
      </w:pPr>
      <w:rPr>
        <w:rFonts w:hint="default"/>
      </w:rPr>
    </w:lvl>
    <w:lvl w:ilvl="1">
      <w:start w:val="7"/>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60097F23"/>
    <w:multiLevelType w:val="hybridMultilevel"/>
    <w:tmpl w:val="DB62F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3225977"/>
    <w:multiLevelType w:val="hybridMultilevel"/>
    <w:tmpl w:val="A55C4F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6D343C"/>
    <w:multiLevelType w:val="hybridMultilevel"/>
    <w:tmpl w:val="ECB462D8"/>
    <w:lvl w:ilvl="0" w:tplc="830609C4">
      <w:start w:val="1"/>
      <w:numFmt w:val="decimal"/>
      <w:lvlText w:val="8.%1."/>
      <w:lvlJc w:val="left"/>
      <w:pPr>
        <w:ind w:left="114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79283ADE"/>
    <w:multiLevelType w:val="hybridMultilevel"/>
    <w:tmpl w:val="4F526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822433"/>
    <w:multiLevelType w:val="hybridMultilevel"/>
    <w:tmpl w:val="D9CE2F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3D2382"/>
    <w:multiLevelType w:val="multilevel"/>
    <w:tmpl w:val="C7884B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5"/>
  </w:num>
  <w:num w:numId="3">
    <w:abstractNumId w:val="4"/>
  </w:num>
  <w:num w:numId="4">
    <w:abstractNumId w:val="3"/>
  </w:num>
  <w:num w:numId="5">
    <w:abstractNumId w:val="7"/>
  </w:num>
  <w:num w:numId="6">
    <w:abstractNumId w:val="2"/>
  </w:num>
  <w:num w:numId="7">
    <w:abstractNumId w:val="1"/>
  </w:num>
  <w:num w:numId="8">
    <w:abstractNumId w:val="0"/>
  </w:num>
  <w:num w:numId="9">
    <w:abstractNumId w:val="26"/>
  </w:num>
  <w:num w:numId="10">
    <w:abstractNumId w:val="32"/>
  </w:num>
  <w:num w:numId="11">
    <w:abstractNumId w:val="13"/>
  </w:num>
  <w:num w:numId="12">
    <w:abstractNumId w:val="20"/>
  </w:num>
  <w:num w:numId="13">
    <w:abstractNumId w:val="8"/>
  </w:num>
  <w:num w:numId="14">
    <w:abstractNumId w:val="27"/>
  </w:num>
  <w:num w:numId="15">
    <w:abstractNumId w:val="22"/>
  </w:num>
  <w:num w:numId="16">
    <w:abstractNumId w:val="28"/>
  </w:num>
  <w:num w:numId="17">
    <w:abstractNumId w:val="19"/>
  </w:num>
  <w:num w:numId="18">
    <w:abstractNumId w:val="31"/>
  </w:num>
  <w:num w:numId="19">
    <w:abstractNumId w:val="11"/>
  </w:num>
  <w:num w:numId="20">
    <w:abstractNumId w:val="9"/>
  </w:num>
  <w:num w:numId="21">
    <w:abstractNumId w:val="12"/>
  </w:num>
  <w:num w:numId="22">
    <w:abstractNumId w:val="35"/>
  </w:num>
  <w:num w:numId="23">
    <w:abstractNumId w:val="34"/>
  </w:num>
  <w:num w:numId="24">
    <w:abstractNumId w:val="30"/>
  </w:num>
  <w:num w:numId="25">
    <w:abstractNumId w:val="24"/>
  </w:num>
  <w:num w:numId="26">
    <w:abstractNumId w:val="16"/>
  </w:num>
  <w:num w:numId="27">
    <w:abstractNumId w:val="17"/>
  </w:num>
  <w:num w:numId="28">
    <w:abstractNumId w:val="25"/>
  </w:num>
  <w:num w:numId="29">
    <w:abstractNumId w:val="33"/>
  </w:num>
  <w:num w:numId="30">
    <w:abstractNumId w:val="14"/>
  </w:num>
  <w:num w:numId="31">
    <w:abstractNumId w:val="21"/>
  </w:num>
  <w:num w:numId="32">
    <w:abstractNumId w:val="29"/>
  </w:num>
  <w:num w:numId="33">
    <w:abstractNumId w:val="15"/>
  </w:num>
  <w:num w:numId="34">
    <w:abstractNumId w:val="18"/>
  </w:num>
  <w:num w:numId="35">
    <w:abstractNumId w:val="23"/>
  </w:num>
  <w:num w:numId="36">
    <w:abstractNumId w:val="10"/>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6A1E"/>
    <w:rsid w:val="00000051"/>
    <w:rsid w:val="000013DA"/>
    <w:rsid w:val="00003536"/>
    <w:rsid w:val="0000495A"/>
    <w:rsid w:val="0000628D"/>
    <w:rsid w:val="0000645D"/>
    <w:rsid w:val="000102EF"/>
    <w:rsid w:val="0001339F"/>
    <w:rsid w:val="00014330"/>
    <w:rsid w:val="00014391"/>
    <w:rsid w:val="000177F3"/>
    <w:rsid w:val="00017D5F"/>
    <w:rsid w:val="0002077D"/>
    <w:rsid w:val="00020E98"/>
    <w:rsid w:val="000210F6"/>
    <w:rsid w:val="00021E1B"/>
    <w:rsid w:val="00022AFC"/>
    <w:rsid w:val="0002371F"/>
    <w:rsid w:val="00025335"/>
    <w:rsid w:val="000257CE"/>
    <w:rsid w:val="000279ED"/>
    <w:rsid w:val="00027F18"/>
    <w:rsid w:val="00031945"/>
    <w:rsid w:val="000323E8"/>
    <w:rsid w:val="0003344F"/>
    <w:rsid w:val="000342A1"/>
    <w:rsid w:val="0003532B"/>
    <w:rsid w:val="00035F2F"/>
    <w:rsid w:val="000365C2"/>
    <w:rsid w:val="000420AA"/>
    <w:rsid w:val="000421F0"/>
    <w:rsid w:val="00042717"/>
    <w:rsid w:val="00043CC4"/>
    <w:rsid w:val="00044197"/>
    <w:rsid w:val="00045333"/>
    <w:rsid w:val="000462ED"/>
    <w:rsid w:val="000468BB"/>
    <w:rsid w:val="00046D34"/>
    <w:rsid w:val="0004791C"/>
    <w:rsid w:val="0005015C"/>
    <w:rsid w:val="00050805"/>
    <w:rsid w:val="00050BF7"/>
    <w:rsid w:val="000511F1"/>
    <w:rsid w:val="00053E01"/>
    <w:rsid w:val="000541DE"/>
    <w:rsid w:val="00055170"/>
    <w:rsid w:val="00055B8F"/>
    <w:rsid w:val="00055C66"/>
    <w:rsid w:val="000572DE"/>
    <w:rsid w:val="000603E4"/>
    <w:rsid w:val="000605DE"/>
    <w:rsid w:val="000628AD"/>
    <w:rsid w:val="000635D5"/>
    <w:rsid w:val="000638BF"/>
    <w:rsid w:val="00063A1F"/>
    <w:rsid w:val="00064273"/>
    <w:rsid w:val="0006460D"/>
    <w:rsid w:val="00066DEA"/>
    <w:rsid w:val="000674D8"/>
    <w:rsid w:val="000716C9"/>
    <w:rsid w:val="00072491"/>
    <w:rsid w:val="0007288A"/>
    <w:rsid w:val="000730E5"/>
    <w:rsid w:val="0007370B"/>
    <w:rsid w:val="0007394B"/>
    <w:rsid w:val="00073DD7"/>
    <w:rsid w:val="00075565"/>
    <w:rsid w:val="000771DC"/>
    <w:rsid w:val="0007788A"/>
    <w:rsid w:val="000808C3"/>
    <w:rsid w:val="000823DA"/>
    <w:rsid w:val="000835D3"/>
    <w:rsid w:val="000844BD"/>
    <w:rsid w:val="00084512"/>
    <w:rsid w:val="000862F4"/>
    <w:rsid w:val="00086E4F"/>
    <w:rsid w:val="00086FAB"/>
    <w:rsid w:val="00091261"/>
    <w:rsid w:val="00092068"/>
    <w:rsid w:val="000940D8"/>
    <w:rsid w:val="00094E38"/>
    <w:rsid w:val="000A018D"/>
    <w:rsid w:val="000A113C"/>
    <w:rsid w:val="000A1CE8"/>
    <w:rsid w:val="000A2746"/>
    <w:rsid w:val="000A2833"/>
    <w:rsid w:val="000A3378"/>
    <w:rsid w:val="000A4214"/>
    <w:rsid w:val="000A42B6"/>
    <w:rsid w:val="000A549A"/>
    <w:rsid w:val="000A6856"/>
    <w:rsid w:val="000A6CEA"/>
    <w:rsid w:val="000A770F"/>
    <w:rsid w:val="000B175F"/>
    <w:rsid w:val="000B1AB9"/>
    <w:rsid w:val="000B258F"/>
    <w:rsid w:val="000B286D"/>
    <w:rsid w:val="000B29E5"/>
    <w:rsid w:val="000B2BE9"/>
    <w:rsid w:val="000B35A5"/>
    <w:rsid w:val="000B3BC0"/>
    <w:rsid w:val="000B40A7"/>
    <w:rsid w:val="000B6438"/>
    <w:rsid w:val="000B71D8"/>
    <w:rsid w:val="000B78A8"/>
    <w:rsid w:val="000C00B1"/>
    <w:rsid w:val="000C18AA"/>
    <w:rsid w:val="000C1AF0"/>
    <w:rsid w:val="000C2223"/>
    <w:rsid w:val="000C252D"/>
    <w:rsid w:val="000C4DF6"/>
    <w:rsid w:val="000C4ECA"/>
    <w:rsid w:val="000C7330"/>
    <w:rsid w:val="000D523F"/>
    <w:rsid w:val="000D6557"/>
    <w:rsid w:val="000E03FB"/>
    <w:rsid w:val="000E2E49"/>
    <w:rsid w:val="000E3A37"/>
    <w:rsid w:val="000E6770"/>
    <w:rsid w:val="000E7FB7"/>
    <w:rsid w:val="000F0308"/>
    <w:rsid w:val="000F038E"/>
    <w:rsid w:val="000F1233"/>
    <w:rsid w:val="000F1690"/>
    <w:rsid w:val="000F22C5"/>
    <w:rsid w:val="000F2E9D"/>
    <w:rsid w:val="000F3CE3"/>
    <w:rsid w:val="000F5290"/>
    <w:rsid w:val="000F6A48"/>
    <w:rsid w:val="000F6CC0"/>
    <w:rsid w:val="000F7ECF"/>
    <w:rsid w:val="00100928"/>
    <w:rsid w:val="00100E5B"/>
    <w:rsid w:val="00102463"/>
    <w:rsid w:val="001039B7"/>
    <w:rsid w:val="00105E6A"/>
    <w:rsid w:val="00105E97"/>
    <w:rsid w:val="001070EE"/>
    <w:rsid w:val="00107602"/>
    <w:rsid w:val="00110C6D"/>
    <w:rsid w:val="00112CA7"/>
    <w:rsid w:val="00112D48"/>
    <w:rsid w:val="00114B8E"/>
    <w:rsid w:val="001154E9"/>
    <w:rsid w:val="001179E2"/>
    <w:rsid w:val="00122247"/>
    <w:rsid w:val="001231F7"/>
    <w:rsid w:val="00126474"/>
    <w:rsid w:val="00126A83"/>
    <w:rsid w:val="00127182"/>
    <w:rsid w:val="00127ED1"/>
    <w:rsid w:val="00130328"/>
    <w:rsid w:val="00130894"/>
    <w:rsid w:val="001318CA"/>
    <w:rsid w:val="001322D2"/>
    <w:rsid w:val="001333DC"/>
    <w:rsid w:val="00134C69"/>
    <w:rsid w:val="00136937"/>
    <w:rsid w:val="001407B1"/>
    <w:rsid w:val="00140F9A"/>
    <w:rsid w:val="001410B9"/>
    <w:rsid w:val="00141CDB"/>
    <w:rsid w:val="00142547"/>
    <w:rsid w:val="00142E28"/>
    <w:rsid w:val="00143115"/>
    <w:rsid w:val="00143B31"/>
    <w:rsid w:val="001441C3"/>
    <w:rsid w:val="00144438"/>
    <w:rsid w:val="001446AE"/>
    <w:rsid w:val="0014539E"/>
    <w:rsid w:val="001456AB"/>
    <w:rsid w:val="0014589D"/>
    <w:rsid w:val="00146105"/>
    <w:rsid w:val="00146221"/>
    <w:rsid w:val="00146A75"/>
    <w:rsid w:val="00146AE5"/>
    <w:rsid w:val="00147C4E"/>
    <w:rsid w:val="00150987"/>
    <w:rsid w:val="00150A4B"/>
    <w:rsid w:val="00151E43"/>
    <w:rsid w:val="00151E5C"/>
    <w:rsid w:val="00151FFE"/>
    <w:rsid w:val="001520F3"/>
    <w:rsid w:val="00155150"/>
    <w:rsid w:val="0015565E"/>
    <w:rsid w:val="0015580D"/>
    <w:rsid w:val="00155FF8"/>
    <w:rsid w:val="001569B2"/>
    <w:rsid w:val="00160143"/>
    <w:rsid w:val="0016087A"/>
    <w:rsid w:val="00163CC4"/>
    <w:rsid w:val="00165DD1"/>
    <w:rsid w:val="0016774C"/>
    <w:rsid w:val="00167B6C"/>
    <w:rsid w:val="001705E3"/>
    <w:rsid w:val="00171507"/>
    <w:rsid w:val="001715C4"/>
    <w:rsid w:val="001717B9"/>
    <w:rsid w:val="0017228C"/>
    <w:rsid w:val="00172F00"/>
    <w:rsid w:val="001745BC"/>
    <w:rsid w:val="0017599D"/>
    <w:rsid w:val="00175A4F"/>
    <w:rsid w:val="00176139"/>
    <w:rsid w:val="00176299"/>
    <w:rsid w:val="00176DDF"/>
    <w:rsid w:val="001801C5"/>
    <w:rsid w:val="00180621"/>
    <w:rsid w:val="00180943"/>
    <w:rsid w:val="00180AA4"/>
    <w:rsid w:val="00182A55"/>
    <w:rsid w:val="001830B5"/>
    <w:rsid w:val="00183ADE"/>
    <w:rsid w:val="00184ABF"/>
    <w:rsid w:val="001851E1"/>
    <w:rsid w:val="001860F0"/>
    <w:rsid w:val="001866FE"/>
    <w:rsid w:val="00187451"/>
    <w:rsid w:val="00190322"/>
    <w:rsid w:val="00191C80"/>
    <w:rsid w:val="0019255C"/>
    <w:rsid w:val="00193CB4"/>
    <w:rsid w:val="00194891"/>
    <w:rsid w:val="00196AEF"/>
    <w:rsid w:val="00196B20"/>
    <w:rsid w:val="001A132C"/>
    <w:rsid w:val="001A1556"/>
    <w:rsid w:val="001A1992"/>
    <w:rsid w:val="001A1AC6"/>
    <w:rsid w:val="001A2965"/>
    <w:rsid w:val="001A44F0"/>
    <w:rsid w:val="001A4BE9"/>
    <w:rsid w:val="001A4EB7"/>
    <w:rsid w:val="001A5568"/>
    <w:rsid w:val="001A6E80"/>
    <w:rsid w:val="001A7389"/>
    <w:rsid w:val="001A7BAE"/>
    <w:rsid w:val="001B0A44"/>
    <w:rsid w:val="001B1BBC"/>
    <w:rsid w:val="001B1F0A"/>
    <w:rsid w:val="001B4953"/>
    <w:rsid w:val="001B6D67"/>
    <w:rsid w:val="001B6E61"/>
    <w:rsid w:val="001C06B1"/>
    <w:rsid w:val="001C3298"/>
    <w:rsid w:val="001C3437"/>
    <w:rsid w:val="001C349D"/>
    <w:rsid w:val="001C3933"/>
    <w:rsid w:val="001C5337"/>
    <w:rsid w:val="001C54DF"/>
    <w:rsid w:val="001D0241"/>
    <w:rsid w:val="001D2550"/>
    <w:rsid w:val="001D2D55"/>
    <w:rsid w:val="001D3743"/>
    <w:rsid w:val="001D3959"/>
    <w:rsid w:val="001D40FD"/>
    <w:rsid w:val="001D4FB5"/>
    <w:rsid w:val="001D509F"/>
    <w:rsid w:val="001D7940"/>
    <w:rsid w:val="001D7BFE"/>
    <w:rsid w:val="001E091C"/>
    <w:rsid w:val="001E15E9"/>
    <w:rsid w:val="001E1EA1"/>
    <w:rsid w:val="001E3471"/>
    <w:rsid w:val="001E373B"/>
    <w:rsid w:val="001E506C"/>
    <w:rsid w:val="001E5195"/>
    <w:rsid w:val="001E51FF"/>
    <w:rsid w:val="001F0A97"/>
    <w:rsid w:val="001F3EF0"/>
    <w:rsid w:val="001F6B70"/>
    <w:rsid w:val="001F71F2"/>
    <w:rsid w:val="001F7213"/>
    <w:rsid w:val="001F7489"/>
    <w:rsid w:val="00201549"/>
    <w:rsid w:val="002017CD"/>
    <w:rsid w:val="002022A5"/>
    <w:rsid w:val="00204296"/>
    <w:rsid w:val="002051AA"/>
    <w:rsid w:val="00205FCA"/>
    <w:rsid w:val="00206D6D"/>
    <w:rsid w:val="00207B62"/>
    <w:rsid w:val="002105F5"/>
    <w:rsid w:val="00211AAF"/>
    <w:rsid w:val="00211B54"/>
    <w:rsid w:val="00212449"/>
    <w:rsid w:val="0021591E"/>
    <w:rsid w:val="00215F5B"/>
    <w:rsid w:val="00216342"/>
    <w:rsid w:val="002175DB"/>
    <w:rsid w:val="00217B42"/>
    <w:rsid w:val="002214A5"/>
    <w:rsid w:val="002238DD"/>
    <w:rsid w:val="00224477"/>
    <w:rsid w:val="0022455A"/>
    <w:rsid w:val="00230B77"/>
    <w:rsid w:val="00230F48"/>
    <w:rsid w:val="00232222"/>
    <w:rsid w:val="00232592"/>
    <w:rsid w:val="00232AD2"/>
    <w:rsid w:val="00232C1F"/>
    <w:rsid w:val="00232F7C"/>
    <w:rsid w:val="00233756"/>
    <w:rsid w:val="00233BFC"/>
    <w:rsid w:val="00233E34"/>
    <w:rsid w:val="00236A52"/>
    <w:rsid w:val="002376B9"/>
    <w:rsid w:val="002412AC"/>
    <w:rsid w:val="00241F01"/>
    <w:rsid w:val="002423E4"/>
    <w:rsid w:val="002442C0"/>
    <w:rsid w:val="0024537B"/>
    <w:rsid w:val="00245B0E"/>
    <w:rsid w:val="00246EB5"/>
    <w:rsid w:val="00247211"/>
    <w:rsid w:val="002473A0"/>
    <w:rsid w:val="00251AF0"/>
    <w:rsid w:val="00251EA8"/>
    <w:rsid w:val="0025220F"/>
    <w:rsid w:val="00252E20"/>
    <w:rsid w:val="00253FC1"/>
    <w:rsid w:val="002556DD"/>
    <w:rsid w:val="0025582D"/>
    <w:rsid w:val="0025633B"/>
    <w:rsid w:val="002606B8"/>
    <w:rsid w:val="002607FB"/>
    <w:rsid w:val="0026104F"/>
    <w:rsid w:val="00262151"/>
    <w:rsid w:val="002648B8"/>
    <w:rsid w:val="00266BED"/>
    <w:rsid w:val="002675ED"/>
    <w:rsid w:val="00270367"/>
    <w:rsid w:val="00273A12"/>
    <w:rsid w:val="00277C94"/>
    <w:rsid w:val="002801B8"/>
    <w:rsid w:val="00282797"/>
    <w:rsid w:val="002829BA"/>
    <w:rsid w:val="00284AC8"/>
    <w:rsid w:val="00284ADE"/>
    <w:rsid w:val="00285726"/>
    <w:rsid w:val="00285C73"/>
    <w:rsid w:val="00287319"/>
    <w:rsid w:val="00287D01"/>
    <w:rsid w:val="0029147E"/>
    <w:rsid w:val="0029151B"/>
    <w:rsid w:val="00293A32"/>
    <w:rsid w:val="00293F4D"/>
    <w:rsid w:val="002951A0"/>
    <w:rsid w:val="002968D9"/>
    <w:rsid w:val="002979C6"/>
    <w:rsid w:val="002A163B"/>
    <w:rsid w:val="002A1942"/>
    <w:rsid w:val="002A27FE"/>
    <w:rsid w:val="002A3486"/>
    <w:rsid w:val="002A3527"/>
    <w:rsid w:val="002A4AA2"/>
    <w:rsid w:val="002A5088"/>
    <w:rsid w:val="002A57EA"/>
    <w:rsid w:val="002A6363"/>
    <w:rsid w:val="002A728A"/>
    <w:rsid w:val="002A7D61"/>
    <w:rsid w:val="002A7FA6"/>
    <w:rsid w:val="002B0D31"/>
    <w:rsid w:val="002B155F"/>
    <w:rsid w:val="002B2711"/>
    <w:rsid w:val="002B27E6"/>
    <w:rsid w:val="002B3871"/>
    <w:rsid w:val="002B6D5B"/>
    <w:rsid w:val="002B7822"/>
    <w:rsid w:val="002B795F"/>
    <w:rsid w:val="002C1C8E"/>
    <w:rsid w:val="002C455C"/>
    <w:rsid w:val="002C642B"/>
    <w:rsid w:val="002C778A"/>
    <w:rsid w:val="002D05F6"/>
    <w:rsid w:val="002D0C7A"/>
    <w:rsid w:val="002D5402"/>
    <w:rsid w:val="002D6F61"/>
    <w:rsid w:val="002E0570"/>
    <w:rsid w:val="002E0E00"/>
    <w:rsid w:val="002E1644"/>
    <w:rsid w:val="002E1D60"/>
    <w:rsid w:val="002E3A1F"/>
    <w:rsid w:val="002E44F8"/>
    <w:rsid w:val="002E46E3"/>
    <w:rsid w:val="002E4C11"/>
    <w:rsid w:val="002E4EA4"/>
    <w:rsid w:val="002E5C0C"/>
    <w:rsid w:val="002E70F5"/>
    <w:rsid w:val="002E76AB"/>
    <w:rsid w:val="002E7707"/>
    <w:rsid w:val="002F026D"/>
    <w:rsid w:val="002F3214"/>
    <w:rsid w:val="002F3EF7"/>
    <w:rsid w:val="002F4B57"/>
    <w:rsid w:val="00301C63"/>
    <w:rsid w:val="003020D3"/>
    <w:rsid w:val="00303118"/>
    <w:rsid w:val="003031EC"/>
    <w:rsid w:val="00303318"/>
    <w:rsid w:val="003033C7"/>
    <w:rsid w:val="00305B01"/>
    <w:rsid w:val="0030753D"/>
    <w:rsid w:val="00307552"/>
    <w:rsid w:val="00307CE2"/>
    <w:rsid w:val="00310273"/>
    <w:rsid w:val="0031126D"/>
    <w:rsid w:val="00311C16"/>
    <w:rsid w:val="003122AC"/>
    <w:rsid w:val="00314058"/>
    <w:rsid w:val="003146E2"/>
    <w:rsid w:val="00316AE9"/>
    <w:rsid w:val="003174BE"/>
    <w:rsid w:val="0032028A"/>
    <w:rsid w:val="00321211"/>
    <w:rsid w:val="0032193F"/>
    <w:rsid w:val="00321AD9"/>
    <w:rsid w:val="003227E0"/>
    <w:rsid w:val="00325129"/>
    <w:rsid w:val="00325418"/>
    <w:rsid w:val="00325648"/>
    <w:rsid w:val="00325E3F"/>
    <w:rsid w:val="003262BF"/>
    <w:rsid w:val="00326377"/>
    <w:rsid w:val="003266E0"/>
    <w:rsid w:val="003274E3"/>
    <w:rsid w:val="00327CC6"/>
    <w:rsid w:val="00330B7D"/>
    <w:rsid w:val="00330D62"/>
    <w:rsid w:val="00330F5A"/>
    <w:rsid w:val="0033144A"/>
    <w:rsid w:val="0033145F"/>
    <w:rsid w:val="00331558"/>
    <w:rsid w:val="00335F85"/>
    <w:rsid w:val="003365CE"/>
    <w:rsid w:val="00336716"/>
    <w:rsid w:val="00337236"/>
    <w:rsid w:val="003378FA"/>
    <w:rsid w:val="00341300"/>
    <w:rsid w:val="0034328C"/>
    <w:rsid w:val="0034352B"/>
    <w:rsid w:val="003465D3"/>
    <w:rsid w:val="00347949"/>
    <w:rsid w:val="00347C53"/>
    <w:rsid w:val="00351949"/>
    <w:rsid w:val="00351A1C"/>
    <w:rsid w:val="00351B94"/>
    <w:rsid w:val="00351E0A"/>
    <w:rsid w:val="003524A4"/>
    <w:rsid w:val="003524CE"/>
    <w:rsid w:val="00353375"/>
    <w:rsid w:val="00353F0F"/>
    <w:rsid w:val="00355F29"/>
    <w:rsid w:val="0035707D"/>
    <w:rsid w:val="003608CB"/>
    <w:rsid w:val="00360A2C"/>
    <w:rsid w:val="00360CD8"/>
    <w:rsid w:val="00361A13"/>
    <w:rsid w:val="00363972"/>
    <w:rsid w:val="00365364"/>
    <w:rsid w:val="00365595"/>
    <w:rsid w:val="003663D9"/>
    <w:rsid w:val="00366B65"/>
    <w:rsid w:val="0037054B"/>
    <w:rsid w:val="0037177B"/>
    <w:rsid w:val="00374560"/>
    <w:rsid w:val="00376D59"/>
    <w:rsid w:val="0037777A"/>
    <w:rsid w:val="00377F22"/>
    <w:rsid w:val="00381717"/>
    <w:rsid w:val="00384C2B"/>
    <w:rsid w:val="00386443"/>
    <w:rsid w:val="00391629"/>
    <w:rsid w:val="00392DD0"/>
    <w:rsid w:val="00394591"/>
    <w:rsid w:val="00395216"/>
    <w:rsid w:val="00397EA8"/>
    <w:rsid w:val="003A0FF3"/>
    <w:rsid w:val="003A30C7"/>
    <w:rsid w:val="003A3148"/>
    <w:rsid w:val="003A49A1"/>
    <w:rsid w:val="003A535F"/>
    <w:rsid w:val="003A6AC0"/>
    <w:rsid w:val="003A7BD5"/>
    <w:rsid w:val="003B0B0E"/>
    <w:rsid w:val="003B21D4"/>
    <w:rsid w:val="003B2AB4"/>
    <w:rsid w:val="003B4410"/>
    <w:rsid w:val="003B4661"/>
    <w:rsid w:val="003B6320"/>
    <w:rsid w:val="003B6F70"/>
    <w:rsid w:val="003B7264"/>
    <w:rsid w:val="003C06AE"/>
    <w:rsid w:val="003C1DDE"/>
    <w:rsid w:val="003C363F"/>
    <w:rsid w:val="003C5735"/>
    <w:rsid w:val="003C7117"/>
    <w:rsid w:val="003D0093"/>
    <w:rsid w:val="003D0C78"/>
    <w:rsid w:val="003D184F"/>
    <w:rsid w:val="003D1EEA"/>
    <w:rsid w:val="003D24F3"/>
    <w:rsid w:val="003D44C5"/>
    <w:rsid w:val="003D525B"/>
    <w:rsid w:val="003D5EFD"/>
    <w:rsid w:val="003D611E"/>
    <w:rsid w:val="003D7E79"/>
    <w:rsid w:val="003E0B21"/>
    <w:rsid w:val="003E0B99"/>
    <w:rsid w:val="003E2732"/>
    <w:rsid w:val="003E3BD6"/>
    <w:rsid w:val="003E7F3D"/>
    <w:rsid w:val="003F41BD"/>
    <w:rsid w:val="003F42A7"/>
    <w:rsid w:val="003F4495"/>
    <w:rsid w:val="003F56A1"/>
    <w:rsid w:val="003F5AD3"/>
    <w:rsid w:val="003F6248"/>
    <w:rsid w:val="003F719B"/>
    <w:rsid w:val="003F7279"/>
    <w:rsid w:val="003F74FB"/>
    <w:rsid w:val="003F7986"/>
    <w:rsid w:val="00400D42"/>
    <w:rsid w:val="00401069"/>
    <w:rsid w:val="004021D3"/>
    <w:rsid w:val="0040242A"/>
    <w:rsid w:val="0040392E"/>
    <w:rsid w:val="004045B1"/>
    <w:rsid w:val="0040572E"/>
    <w:rsid w:val="00405946"/>
    <w:rsid w:val="004071A9"/>
    <w:rsid w:val="0040765F"/>
    <w:rsid w:val="00411F12"/>
    <w:rsid w:val="00411F77"/>
    <w:rsid w:val="00412150"/>
    <w:rsid w:val="00412A07"/>
    <w:rsid w:val="00414A76"/>
    <w:rsid w:val="00415879"/>
    <w:rsid w:val="004166B2"/>
    <w:rsid w:val="00417838"/>
    <w:rsid w:val="00420DF8"/>
    <w:rsid w:val="00420E66"/>
    <w:rsid w:val="00421B38"/>
    <w:rsid w:val="00423680"/>
    <w:rsid w:val="00424478"/>
    <w:rsid w:val="004266A7"/>
    <w:rsid w:val="004313FC"/>
    <w:rsid w:val="0043238B"/>
    <w:rsid w:val="00434428"/>
    <w:rsid w:val="00434B59"/>
    <w:rsid w:val="00437D0D"/>
    <w:rsid w:val="0044030F"/>
    <w:rsid w:val="004406BB"/>
    <w:rsid w:val="00440771"/>
    <w:rsid w:val="00442934"/>
    <w:rsid w:val="0044357C"/>
    <w:rsid w:val="0044686B"/>
    <w:rsid w:val="00447007"/>
    <w:rsid w:val="0044726F"/>
    <w:rsid w:val="00450BFC"/>
    <w:rsid w:val="00451714"/>
    <w:rsid w:val="004519D4"/>
    <w:rsid w:val="00454F09"/>
    <w:rsid w:val="004550AE"/>
    <w:rsid w:val="00455413"/>
    <w:rsid w:val="00455B1E"/>
    <w:rsid w:val="004565DD"/>
    <w:rsid w:val="00456BA4"/>
    <w:rsid w:val="004601EF"/>
    <w:rsid w:val="004619CC"/>
    <w:rsid w:val="00461AF3"/>
    <w:rsid w:val="00461C09"/>
    <w:rsid w:val="00463E9C"/>
    <w:rsid w:val="00465C63"/>
    <w:rsid w:val="00466511"/>
    <w:rsid w:val="00470147"/>
    <w:rsid w:val="0047067C"/>
    <w:rsid w:val="00473B52"/>
    <w:rsid w:val="00474D71"/>
    <w:rsid w:val="00475A92"/>
    <w:rsid w:val="00477D87"/>
    <w:rsid w:val="00483050"/>
    <w:rsid w:val="0049057C"/>
    <w:rsid w:val="0049068F"/>
    <w:rsid w:val="0049110A"/>
    <w:rsid w:val="0049145E"/>
    <w:rsid w:val="00491DF6"/>
    <w:rsid w:val="00492411"/>
    <w:rsid w:val="00493730"/>
    <w:rsid w:val="004948D7"/>
    <w:rsid w:val="00494F2D"/>
    <w:rsid w:val="004956E7"/>
    <w:rsid w:val="004966E7"/>
    <w:rsid w:val="004968D1"/>
    <w:rsid w:val="004974A5"/>
    <w:rsid w:val="004A0A1E"/>
    <w:rsid w:val="004A1AF3"/>
    <w:rsid w:val="004A2361"/>
    <w:rsid w:val="004A486B"/>
    <w:rsid w:val="004A5AFD"/>
    <w:rsid w:val="004A5D84"/>
    <w:rsid w:val="004B083C"/>
    <w:rsid w:val="004B15D6"/>
    <w:rsid w:val="004B1914"/>
    <w:rsid w:val="004B1B67"/>
    <w:rsid w:val="004B2C28"/>
    <w:rsid w:val="004B2D21"/>
    <w:rsid w:val="004B3742"/>
    <w:rsid w:val="004B3B7B"/>
    <w:rsid w:val="004B3F34"/>
    <w:rsid w:val="004B51C6"/>
    <w:rsid w:val="004B55F2"/>
    <w:rsid w:val="004B6806"/>
    <w:rsid w:val="004B6A27"/>
    <w:rsid w:val="004B7C66"/>
    <w:rsid w:val="004C062F"/>
    <w:rsid w:val="004C1525"/>
    <w:rsid w:val="004C2A43"/>
    <w:rsid w:val="004C3478"/>
    <w:rsid w:val="004C46FB"/>
    <w:rsid w:val="004C4BF7"/>
    <w:rsid w:val="004C7026"/>
    <w:rsid w:val="004D0D70"/>
    <w:rsid w:val="004D13D8"/>
    <w:rsid w:val="004D3491"/>
    <w:rsid w:val="004D377E"/>
    <w:rsid w:val="004D55B9"/>
    <w:rsid w:val="004D654F"/>
    <w:rsid w:val="004E4959"/>
    <w:rsid w:val="004E5394"/>
    <w:rsid w:val="004E5DD6"/>
    <w:rsid w:val="004E7FD7"/>
    <w:rsid w:val="004F3BF2"/>
    <w:rsid w:val="004F4522"/>
    <w:rsid w:val="004F53EB"/>
    <w:rsid w:val="004F5699"/>
    <w:rsid w:val="004F586C"/>
    <w:rsid w:val="004F594C"/>
    <w:rsid w:val="004F5DD9"/>
    <w:rsid w:val="004F6B3F"/>
    <w:rsid w:val="004F6D28"/>
    <w:rsid w:val="004F78D0"/>
    <w:rsid w:val="004F7DBC"/>
    <w:rsid w:val="004F7F2A"/>
    <w:rsid w:val="00501B66"/>
    <w:rsid w:val="00501D1C"/>
    <w:rsid w:val="00502F99"/>
    <w:rsid w:val="00503F73"/>
    <w:rsid w:val="0050407A"/>
    <w:rsid w:val="00505384"/>
    <w:rsid w:val="00506C0E"/>
    <w:rsid w:val="00507F7F"/>
    <w:rsid w:val="00510409"/>
    <w:rsid w:val="00511783"/>
    <w:rsid w:val="00511F08"/>
    <w:rsid w:val="00513782"/>
    <w:rsid w:val="0051401A"/>
    <w:rsid w:val="0051443E"/>
    <w:rsid w:val="00514EAE"/>
    <w:rsid w:val="0051625E"/>
    <w:rsid w:val="005169FC"/>
    <w:rsid w:val="005202E1"/>
    <w:rsid w:val="0052094C"/>
    <w:rsid w:val="0052125D"/>
    <w:rsid w:val="00522EF4"/>
    <w:rsid w:val="00525FEB"/>
    <w:rsid w:val="005319FB"/>
    <w:rsid w:val="00531A83"/>
    <w:rsid w:val="0053390E"/>
    <w:rsid w:val="00533ADC"/>
    <w:rsid w:val="00533FBA"/>
    <w:rsid w:val="00534173"/>
    <w:rsid w:val="0053425A"/>
    <w:rsid w:val="005429AA"/>
    <w:rsid w:val="00542CC6"/>
    <w:rsid w:val="00543B91"/>
    <w:rsid w:val="0054634B"/>
    <w:rsid w:val="00546E1A"/>
    <w:rsid w:val="00550607"/>
    <w:rsid w:val="00550A4B"/>
    <w:rsid w:val="0055142C"/>
    <w:rsid w:val="0055240C"/>
    <w:rsid w:val="0055292B"/>
    <w:rsid w:val="0055346F"/>
    <w:rsid w:val="00553E13"/>
    <w:rsid w:val="005541C3"/>
    <w:rsid w:val="00554A99"/>
    <w:rsid w:val="00554ED9"/>
    <w:rsid w:val="005602B9"/>
    <w:rsid w:val="005618FA"/>
    <w:rsid w:val="00564D56"/>
    <w:rsid w:val="00566AEC"/>
    <w:rsid w:val="00566CB5"/>
    <w:rsid w:val="00571BBF"/>
    <w:rsid w:val="00573150"/>
    <w:rsid w:val="005731F1"/>
    <w:rsid w:val="00574473"/>
    <w:rsid w:val="00580327"/>
    <w:rsid w:val="00580998"/>
    <w:rsid w:val="00580E26"/>
    <w:rsid w:val="00580EEC"/>
    <w:rsid w:val="005817EF"/>
    <w:rsid w:val="00582729"/>
    <w:rsid w:val="00582B08"/>
    <w:rsid w:val="00583094"/>
    <w:rsid w:val="005871CF"/>
    <w:rsid w:val="00590123"/>
    <w:rsid w:val="005913FB"/>
    <w:rsid w:val="00591B21"/>
    <w:rsid w:val="005923B9"/>
    <w:rsid w:val="00592716"/>
    <w:rsid w:val="005932A3"/>
    <w:rsid w:val="0059682E"/>
    <w:rsid w:val="00596C47"/>
    <w:rsid w:val="00596D11"/>
    <w:rsid w:val="00597F1D"/>
    <w:rsid w:val="005A0787"/>
    <w:rsid w:val="005A0D49"/>
    <w:rsid w:val="005A2E52"/>
    <w:rsid w:val="005A2E80"/>
    <w:rsid w:val="005A32FE"/>
    <w:rsid w:val="005A3471"/>
    <w:rsid w:val="005A49F5"/>
    <w:rsid w:val="005A583E"/>
    <w:rsid w:val="005B04C0"/>
    <w:rsid w:val="005B2196"/>
    <w:rsid w:val="005B27B0"/>
    <w:rsid w:val="005B3027"/>
    <w:rsid w:val="005B35CF"/>
    <w:rsid w:val="005B67F9"/>
    <w:rsid w:val="005B74AC"/>
    <w:rsid w:val="005B7B06"/>
    <w:rsid w:val="005C01CF"/>
    <w:rsid w:val="005C27A5"/>
    <w:rsid w:val="005C34D8"/>
    <w:rsid w:val="005C3F15"/>
    <w:rsid w:val="005C56EF"/>
    <w:rsid w:val="005C7775"/>
    <w:rsid w:val="005D0048"/>
    <w:rsid w:val="005D00E5"/>
    <w:rsid w:val="005D13A2"/>
    <w:rsid w:val="005D5799"/>
    <w:rsid w:val="005D6328"/>
    <w:rsid w:val="005D64BA"/>
    <w:rsid w:val="005E0AAA"/>
    <w:rsid w:val="005E1563"/>
    <w:rsid w:val="005E2414"/>
    <w:rsid w:val="005E2717"/>
    <w:rsid w:val="005E359E"/>
    <w:rsid w:val="005E51AE"/>
    <w:rsid w:val="005F01F3"/>
    <w:rsid w:val="005F0940"/>
    <w:rsid w:val="005F0B54"/>
    <w:rsid w:val="005F30AE"/>
    <w:rsid w:val="005F3AEF"/>
    <w:rsid w:val="005F4036"/>
    <w:rsid w:val="005F597B"/>
    <w:rsid w:val="005F5AA4"/>
    <w:rsid w:val="005F6090"/>
    <w:rsid w:val="005F66F2"/>
    <w:rsid w:val="005F7318"/>
    <w:rsid w:val="005F745D"/>
    <w:rsid w:val="005F76C0"/>
    <w:rsid w:val="005F7A76"/>
    <w:rsid w:val="006012A7"/>
    <w:rsid w:val="0060389B"/>
    <w:rsid w:val="006039DE"/>
    <w:rsid w:val="006048DD"/>
    <w:rsid w:val="00606169"/>
    <w:rsid w:val="006064AE"/>
    <w:rsid w:val="00610F26"/>
    <w:rsid w:val="006127CE"/>
    <w:rsid w:val="00613AD7"/>
    <w:rsid w:val="00614485"/>
    <w:rsid w:val="00620F4B"/>
    <w:rsid w:val="006223B4"/>
    <w:rsid w:val="0062248D"/>
    <w:rsid w:val="0062282D"/>
    <w:rsid w:val="00623520"/>
    <w:rsid w:val="00624B1D"/>
    <w:rsid w:val="00625140"/>
    <w:rsid w:val="00625171"/>
    <w:rsid w:val="00626069"/>
    <w:rsid w:val="0062661E"/>
    <w:rsid w:val="00630E2D"/>
    <w:rsid w:val="00631B46"/>
    <w:rsid w:val="006337BE"/>
    <w:rsid w:val="00633C24"/>
    <w:rsid w:val="00634FC3"/>
    <w:rsid w:val="006352B0"/>
    <w:rsid w:val="00635A41"/>
    <w:rsid w:val="0063681A"/>
    <w:rsid w:val="00640C22"/>
    <w:rsid w:val="00643ED5"/>
    <w:rsid w:val="00644C2B"/>
    <w:rsid w:val="00644FFF"/>
    <w:rsid w:val="00646053"/>
    <w:rsid w:val="00646849"/>
    <w:rsid w:val="00652B67"/>
    <w:rsid w:val="00654168"/>
    <w:rsid w:val="00654DCB"/>
    <w:rsid w:val="00655B7A"/>
    <w:rsid w:val="0065616A"/>
    <w:rsid w:val="006561FD"/>
    <w:rsid w:val="00660216"/>
    <w:rsid w:val="00661882"/>
    <w:rsid w:val="0066473D"/>
    <w:rsid w:val="0066610D"/>
    <w:rsid w:val="006661DC"/>
    <w:rsid w:val="00666A1E"/>
    <w:rsid w:val="00666CEE"/>
    <w:rsid w:val="006677FE"/>
    <w:rsid w:val="00670C87"/>
    <w:rsid w:val="006732D8"/>
    <w:rsid w:val="00673B64"/>
    <w:rsid w:val="00674EFE"/>
    <w:rsid w:val="006764D2"/>
    <w:rsid w:val="006807B2"/>
    <w:rsid w:val="00682200"/>
    <w:rsid w:val="006828EB"/>
    <w:rsid w:val="0068347F"/>
    <w:rsid w:val="00684B3B"/>
    <w:rsid w:val="006900F8"/>
    <w:rsid w:val="00690582"/>
    <w:rsid w:val="00690937"/>
    <w:rsid w:val="0069153D"/>
    <w:rsid w:val="006927AB"/>
    <w:rsid w:val="00694467"/>
    <w:rsid w:val="006949BE"/>
    <w:rsid w:val="00694DAA"/>
    <w:rsid w:val="006950CD"/>
    <w:rsid w:val="006955D8"/>
    <w:rsid w:val="00697BF3"/>
    <w:rsid w:val="006A25CB"/>
    <w:rsid w:val="006A6166"/>
    <w:rsid w:val="006B1EEE"/>
    <w:rsid w:val="006B42B8"/>
    <w:rsid w:val="006B7175"/>
    <w:rsid w:val="006B74A7"/>
    <w:rsid w:val="006B7F9D"/>
    <w:rsid w:val="006C04C8"/>
    <w:rsid w:val="006C053F"/>
    <w:rsid w:val="006C09F8"/>
    <w:rsid w:val="006C1313"/>
    <w:rsid w:val="006C1B99"/>
    <w:rsid w:val="006C27F5"/>
    <w:rsid w:val="006C2DA5"/>
    <w:rsid w:val="006C3C24"/>
    <w:rsid w:val="006C4C76"/>
    <w:rsid w:val="006C6008"/>
    <w:rsid w:val="006C627E"/>
    <w:rsid w:val="006C6E5A"/>
    <w:rsid w:val="006C79AC"/>
    <w:rsid w:val="006D0586"/>
    <w:rsid w:val="006D1221"/>
    <w:rsid w:val="006D13C3"/>
    <w:rsid w:val="006D341F"/>
    <w:rsid w:val="006D50B8"/>
    <w:rsid w:val="006D5F26"/>
    <w:rsid w:val="006D6806"/>
    <w:rsid w:val="006D6BD8"/>
    <w:rsid w:val="006D7858"/>
    <w:rsid w:val="006D7DE4"/>
    <w:rsid w:val="006D7FCB"/>
    <w:rsid w:val="006E1874"/>
    <w:rsid w:val="006E2417"/>
    <w:rsid w:val="006E2D04"/>
    <w:rsid w:val="006E3F6E"/>
    <w:rsid w:val="006E40D9"/>
    <w:rsid w:val="006E4FD0"/>
    <w:rsid w:val="006E545C"/>
    <w:rsid w:val="006F262A"/>
    <w:rsid w:val="006F2899"/>
    <w:rsid w:val="006F4565"/>
    <w:rsid w:val="006F4981"/>
    <w:rsid w:val="006F7371"/>
    <w:rsid w:val="006F7456"/>
    <w:rsid w:val="00700620"/>
    <w:rsid w:val="00702244"/>
    <w:rsid w:val="007061BC"/>
    <w:rsid w:val="00710EDA"/>
    <w:rsid w:val="00711342"/>
    <w:rsid w:val="007115DB"/>
    <w:rsid w:val="00711779"/>
    <w:rsid w:val="00713904"/>
    <w:rsid w:val="00715AAE"/>
    <w:rsid w:val="00716940"/>
    <w:rsid w:val="00716C66"/>
    <w:rsid w:val="00721EEA"/>
    <w:rsid w:val="00722935"/>
    <w:rsid w:val="00727B53"/>
    <w:rsid w:val="00730C5C"/>
    <w:rsid w:val="00730FF1"/>
    <w:rsid w:val="00733E9F"/>
    <w:rsid w:val="00734518"/>
    <w:rsid w:val="00734BC3"/>
    <w:rsid w:val="00734DC9"/>
    <w:rsid w:val="007357D6"/>
    <w:rsid w:val="007359D2"/>
    <w:rsid w:val="0073699F"/>
    <w:rsid w:val="00737035"/>
    <w:rsid w:val="007372EB"/>
    <w:rsid w:val="00737832"/>
    <w:rsid w:val="00737F37"/>
    <w:rsid w:val="0074001A"/>
    <w:rsid w:val="00743608"/>
    <w:rsid w:val="00743C62"/>
    <w:rsid w:val="0074515D"/>
    <w:rsid w:val="007451E8"/>
    <w:rsid w:val="0074588E"/>
    <w:rsid w:val="0074728F"/>
    <w:rsid w:val="007505CD"/>
    <w:rsid w:val="00750793"/>
    <w:rsid w:val="007514CB"/>
    <w:rsid w:val="0075377F"/>
    <w:rsid w:val="00753859"/>
    <w:rsid w:val="007538AE"/>
    <w:rsid w:val="00754E5B"/>
    <w:rsid w:val="00755A6B"/>
    <w:rsid w:val="00756859"/>
    <w:rsid w:val="007573AC"/>
    <w:rsid w:val="00757934"/>
    <w:rsid w:val="0076104F"/>
    <w:rsid w:val="00761A5C"/>
    <w:rsid w:val="00761E4E"/>
    <w:rsid w:val="00762241"/>
    <w:rsid w:val="00762386"/>
    <w:rsid w:val="00762797"/>
    <w:rsid w:val="0076296D"/>
    <w:rsid w:val="00762B31"/>
    <w:rsid w:val="0076388A"/>
    <w:rsid w:val="00763999"/>
    <w:rsid w:val="007639BE"/>
    <w:rsid w:val="00763A69"/>
    <w:rsid w:val="007650F4"/>
    <w:rsid w:val="007651B9"/>
    <w:rsid w:val="00765BBF"/>
    <w:rsid w:val="00767A44"/>
    <w:rsid w:val="007714F3"/>
    <w:rsid w:val="0077282B"/>
    <w:rsid w:val="00772CF2"/>
    <w:rsid w:val="00772DD8"/>
    <w:rsid w:val="00773155"/>
    <w:rsid w:val="00773D2A"/>
    <w:rsid w:val="007741DA"/>
    <w:rsid w:val="00774506"/>
    <w:rsid w:val="007753CF"/>
    <w:rsid w:val="00776E8A"/>
    <w:rsid w:val="00783F4F"/>
    <w:rsid w:val="00784401"/>
    <w:rsid w:val="00786C4F"/>
    <w:rsid w:val="007870D3"/>
    <w:rsid w:val="00787952"/>
    <w:rsid w:val="007907B4"/>
    <w:rsid w:val="00790F7A"/>
    <w:rsid w:val="007927E8"/>
    <w:rsid w:val="00792F17"/>
    <w:rsid w:val="00792F74"/>
    <w:rsid w:val="007933F7"/>
    <w:rsid w:val="00794577"/>
    <w:rsid w:val="00795864"/>
    <w:rsid w:val="00795A1E"/>
    <w:rsid w:val="00797D50"/>
    <w:rsid w:val="007A1933"/>
    <w:rsid w:val="007A1AF7"/>
    <w:rsid w:val="007A3134"/>
    <w:rsid w:val="007A3C43"/>
    <w:rsid w:val="007A62F4"/>
    <w:rsid w:val="007A7705"/>
    <w:rsid w:val="007A7EBD"/>
    <w:rsid w:val="007B0CAE"/>
    <w:rsid w:val="007B131B"/>
    <w:rsid w:val="007B23B0"/>
    <w:rsid w:val="007B269C"/>
    <w:rsid w:val="007B2D5D"/>
    <w:rsid w:val="007B3920"/>
    <w:rsid w:val="007B4B8D"/>
    <w:rsid w:val="007B63D5"/>
    <w:rsid w:val="007C0B06"/>
    <w:rsid w:val="007C2414"/>
    <w:rsid w:val="007C2A06"/>
    <w:rsid w:val="007C3E28"/>
    <w:rsid w:val="007C505F"/>
    <w:rsid w:val="007D08A7"/>
    <w:rsid w:val="007D11D4"/>
    <w:rsid w:val="007D1783"/>
    <w:rsid w:val="007D18AF"/>
    <w:rsid w:val="007D2DC5"/>
    <w:rsid w:val="007D30F9"/>
    <w:rsid w:val="007D3895"/>
    <w:rsid w:val="007D47BC"/>
    <w:rsid w:val="007D60F7"/>
    <w:rsid w:val="007E04AA"/>
    <w:rsid w:val="007E0FAA"/>
    <w:rsid w:val="007E3638"/>
    <w:rsid w:val="007E3EAD"/>
    <w:rsid w:val="007E59EA"/>
    <w:rsid w:val="007E6F20"/>
    <w:rsid w:val="007F0D19"/>
    <w:rsid w:val="007F1BE5"/>
    <w:rsid w:val="007F2DF4"/>
    <w:rsid w:val="007F3820"/>
    <w:rsid w:val="007F44D7"/>
    <w:rsid w:val="007F4A49"/>
    <w:rsid w:val="007F596F"/>
    <w:rsid w:val="007F5F7F"/>
    <w:rsid w:val="007F6707"/>
    <w:rsid w:val="007F7D34"/>
    <w:rsid w:val="008032BE"/>
    <w:rsid w:val="00805095"/>
    <w:rsid w:val="00806E6A"/>
    <w:rsid w:val="00807738"/>
    <w:rsid w:val="0081128B"/>
    <w:rsid w:val="00812AC7"/>
    <w:rsid w:val="00813A39"/>
    <w:rsid w:val="0081577D"/>
    <w:rsid w:val="00816341"/>
    <w:rsid w:val="00817194"/>
    <w:rsid w:val="008203D5"/>
    <w:rsid w:val="00822970"/>
    <w:rsid w:val="00822A6B"/>
    <w:rsid w:val="00822C84"/>
    <w:rsid w:val="00826331"/>
    <w:rsid w:val="00826365"/>
    <w:rsid w:val="0082688E"/>
    <w:rsid w:val="00827377"/>
    <w:rsid w:val="008275D0"/>
    <w:rsid w:val="00827E64"/>
    <w:rsid w:val="008312EB"/>
    <w:rsid w:val="00831C93"/>
    <w:rsid w:val="00831CEB"/>
    <w:rsid w:val="00831EA7"/>
    <w:rsid w:val="00832B22"/>
    <w:rsid w:val="00833DE6"/>
    <w:rsid w:val="008354AF"/>
    <w:rsid w:val="008377F8"/>
    <w:rsid w:val="00837AE2"/>
    <w:rsid w:val="00841B36"/>
    <w:rsid w:val="008424EB"/>
    <w:rsid w:val="0084262C"/>
    <w:rsid w:val="008433F1"/>
    <w:rsid w:val="0084345D"/>
    <w:rsid w:val="00843951"/>
    <w:rsid w:val="00845902"/>
    <w:rsid w:val="0084695E"/>
    <w:rsid w:val="00850386"/>
    <w:rsid w:val="008509B8"/>
    <w:rsid w:val="008512EC"/>
    <w:rsid w:val="00852EAC"/>
    <w:rsid w:val="00853021"/>
    <w:rsid w:val="00856C76"/>
    <w:rsid w:val="0086237D"/>
    <w:rsid w:val="0086253D"/>
    <w:rsid w:val="00862E3E"/>
    <w:rsid w:val="0086462D"/>
    <w:rsid w:val="00864C91"/>
    <w:rsid w:val="00866B99"/>
    <w:rsid w:val="00866E05"/>
    <w:rsid w:val="008707BD"/>
    <w:rsid w:val="008752CB"/>
    <w:rsid w:val="00875771"/>
    <w:rsid w:val="00875B70"/>
    <w:rsid w:val="008776A2"/>
    <w:rsid w:val="00883962"/>
    <w:rsid w:val="008844B4"/>
    <w:rsid w:val="0088491D"/>
    <w:rsid w:val="00885299"/>
    <w:rsid w:val="00885CA4"/>
    <w:rsid w:val="00885E2D"/>
    <w:rsid w:val="008860DE"/>
    <w:rsid w:val="008866E1"/>
    <w:rsid w:val="008877B0"/>
    <w:rsid w:val="00887A72"/>
    <w:rsid w:val="0089006D"/>
    <w:rsid w:val="00890138"/>
    <w:rsid w:val="008907CC"/>
    <w:rsid w:val="008913A9"/>
    <w:rsid w:val="00892839"/>
    <w:rsid w:val="00893B6D"/>
    <w:rsid w:val="00894684"/>
    <w:rsid w:val="00895FD7"/>
    <w:rsid w:val="00896449"/>
    <w:rsid w:val="0089648B"/>
    <w:rsid w:val="00896B09"/>
    <w:rsid w:val="00897336"/>
    <w:rsid w:val="008A008C"/>
    <w:rsid w:val="008A0EBA"/>
    <w:rsid w:val="008A0FA8"/>
    <w:rsid w:val="008A0FEC"/>
    <w:rsid w:val="008A2F1C"/>
    <w:rsid w:val="008A5138"/>
    <w:rsid w:val="008A5758"/>
    <w:rsid w:val="008A6A1D"/>
    <w:rsid w:val="008A6E55"/>
    <w:rsid w:val="008B026F"/>
    <w:rsid w:val="008B0305"/>
    <w:rsid w:val="008B153E"/>
    <w:rsid w:val="008B21E5"/>
    <w:rsid w:val="008B2DBD"/>
    <w:rsid w:val="008B476F"/>
    <w:rsid w:val="008B515D"/>
    <w:rsid w:val="008B58A0"/>
    <w:rsid w:val="008B6DC2"/>
    <w:rsid w:val="008C2BB1"/>
    <w:rsid w:val="008C30BF"/>
    <w:rsid w:val="008C3B76"/>
    <w:rsid w:val="008C6050"/>
    <w:rsid w:val="008C6BAC"/>
    <w:rsid w:val="008C7E0B"/>
    <w:rsid w:val="008D0214"/>
    <w:rsid w:val="008D130C"/>
    <w:rsid w:val="008D1B46"/>
    <w:rsid w:val="008D1E62"/>
    <w:rsid w:val="008D2C4D"/>
    <w:rsid w:val="008D5421"/>
    <w:rsid w:val="008D5871"/>
    <w:rsid w:val="008D5EF3"/>
    <w:rsid w:val="008D6E56"/>
    <w:rsid w:val="008D71EC"/>
    <w:rsid w:val="008E019B"/>
    <w:rsid w:val="008E166D"/>
    <w:rsid w:val="008E2131"/>
    <w:rsid w:val="008E3018"/>
    <w:rsid w:val="008E3C09"/>
    <w:rsid w:val="008E4A77"/>
    <w:rsid w:val="008E4BC1"/>
    <w:rsid w:val="008E4CAE"/>
    <w:rsid w:val="008E646B"/>
    <w:rsid w:val="008F0B4A"/>
    <w:rsid w:val="008F11E3"/>
    <w:rsid w:val="008F1675"/>
    <w:rsid w:val="008F2881"/>
    <w:rsid w:val="008F2B43"/>
    <w:rsid w:val="008F3C88"/>
    <w:rsid w:val="008F4008"/>
    <w:rsid w:val="008F4C8C"/>
    <w:rsid w:val="008F5D30"/>
    <w:rsid w:val="008F5EC3"/>
    <w:rsid w:val="008F641E"/>
    <w:rsid w:val="008F69B6"/>
    <w:rsid w:val="008F6CBB"/>
    <w:rsid w:val="008F71FA"/>
    <w:rsid w:val="00900CE6"/>
    <w:rsid w:val="00901078"/>
    <w:rsid w:val="00901C01"/>
    <w:rsid w:val="009021C1"/>
    <w:rsid w:val="00902482"/>
    <w:rsid w:val="0090253B"/>
    <w:rsid w:val="009034AC"/>
    <w:rsid w:val="00904207"/>
    <w:rsid w:val="009050FF"/>
    <w:rsid w:val="0090571B"/>
    <w:rsid w:val="00905C43"/>
    <w:rsid w:val="009069EA"/>
    <w:rsid w:val="00906BF9"/>
    <w:rsid w:val="009073D6"/>
    <w:rsid w:val="00907A7D"/>
    <w:rsid w:val="00907C6C"/>
    <w:rsid w:val="00910856"/>
    <w:rsid w:val="009124C3"/>
    <w:rsid w:val="009132AD"/>
    <w:rsid w:val="009158FD"/>
    <w:rsid w:val="00915C7F"/>
    <w:rsid w:val="00915CE7"/>
    <w:rsid w:val="00920680"/>
    <w:rsid w:val="009207B5"/>
    <w:rsid w:val="009215EB"/>
    <w:rsid w:val="00921E13"/>
    <w:rsid w:val="009236FF"/>
    <w:rsid w:val="00923E99"/>
    <w:rsid w:val="009246B7"/>
    <w:rsid w:val="00926FA7"/>
    <w:rsid w:val="00927A02"/>
    <w:rsid w:val="009306D0"/>
    <w:rsid w:val="00931623"/>
    <w:rsid w:val="00931FDA"/>
    <w:rsid w:val="009321E8"/>
    <w:rsid w:val="00934532"/>
    <w:rsid w:val="00934D2E"/>
    <w:rsid w:val="009351F7"/>
    <w:rsid w:val="00935269"/>
    <w:rsid w:val="00935320"/>
    <w:rsid w:val="009356AE"/>
    <w:rsid w:val="009362A1"/>
    <w:rsid w:val="009375F9"/>
    <w:rsid w:val="0094076D"/>
    <w:rsid w:val="00943658"/>
    <w:rsid w:val="00946040"/>
    <w:rsid w:val="009462A3"/>
    <w:rsid w:val="009470B2"/>
    <w:rsid w:val="009474F2"/>
    <w:rsid w:val="009500C1"/>
    <w:rsid w:val="00950891"/>
    <w:rsid w:val="00950B29"/>
    <w:rsid w:val="00951E33"/>
    <w:rsid w:val="00952CA1"/>
    <w:rsid w:val="0095325B"/>
    <w:rsid w:val="009556D0"/>
    <w:rsid w:val="00955866"/>
    <w:rsid w:val="009577E3"/>
    <w:rsid w:val="00960F41"/>
    <w:rsid w:val="0096103F"/>
    <w:rsid w:val="009613C2"/>
    <w:rsid w:val="00963F09"/>
    <w:rsid w:val="00964A22"/>
    <w:rsid w:val="00966640"/>
    <w:rsid w:val="00966DBC"/>
    <w:rsid w:val="00967226"/>
    <w:rsid w:val="009702E9"/>
    <w:rsid w:val="009703A9"/>
    <w:rsid w:val="00970B47"/>
    <w:rsid w:val="00970FE1"/>
    <w:rsid w:val="00980122"/>
    <w:rsid w:val="00980D32"/>
    <w:rsid w:val="00981059"/>
    <w:rsid w:val="009810C5"/>
    <w:rsid w:val="009811CB"/>
    <w:rsid w:val="0098203C"/>
    <w:rsid w:val="00982100"/>
    <w:rsid w:val="00983A8E"/>
    <w:rsid w:val="00983F6C"/>
    <w:rsid w:val="00984D87"/>
    <w:rsid w:val="00984F59"/>
    <w:rsid w:val="009866A6"/>
    <w:rsid w:val="00990CC6"/>
    <w:rsid w:val="00990F58"/>
    <w:rsid w:val="0099111B"/>
    <w:rsid w:val="00991631"/>
    <w:rsid w:val="00992A95"/>
    <w:rsid w:val="0099424B"/>
    <w:rsid w:val="00994574"/>
    <w:rsid w:val="00996B57"/>
    <w:rsid w:val="00997B2C"/>
    <w:rsid w:val="009A0205"/>
    <w:rsid w:val="009A352C"/>
    <w:rsid w:val="009A78BC"/>
    <w:rsid w:val="009B02A0"/>
    <w:rsid w:val="009B0507"/>
    <w:rsid w:val="009B0841"/>
    <w:rsid w:val="009B084D"/>
    <w:rsid w:val="009B2C11"/>
    <w:rsid w:val="009B4B8A"/>
    <w:rsid w:val="009B4D5B"/>
    <w:rsid w:val="009B69F9"/>
    <w:rsid w:val="009B7556"/>
    <w:rsid w:val="009C3675"/>
    <w:rsid w:val="009C42DE"/>
    <w:rsid w:val="009C45D4"/>
    <w:rsid w:val="009C5516"/>
    <w:rsid w:val="009C599A"/>
    <w:rsid w:val="009C6556"/>
    <w:rsid w:val="009C7171"/>
    <w:rsid w:val="009C796C"/>
    <w:rsid w:val="009C7DC4"/>
    <w:rsid w:val="009D0725"/>
    <w:rsid w:val="009D07C0"/>
    <w:rsid w:val="009D0AE3"/>
    <w:rsid w:val="009D21BE"/>
    <w:rsid w:val="009D2B67"/>
    <w:rsid w:val="009D5CFE"/>
    <w:rsid w:val="009D60E6"/>
    <w:rsid w:val="009D6373"/>
    <w:rsid w:val="009E0ABA"/>
    <w:rsid w:val="009E0C39"/>
    <w:rsid w:val="009E1DAC"/>
    <w:rsid w:val="009E39D5"/>
    <w:rsid w:val="009F07E6"/>
    <w:rsid w:val="009F155B"/>
    <w:rsid w:val="009F1961"/>
    <w:rsid w:val="009F278B"/>
    <w:rsid w:val="009F589B"/>
    <w:rsid w:val="009F6741"/>
    <w:rsid w:val="00A00F0B"/>
    <w:rsid w:val="00A034E0"/>
    <w:rsid w:val="00A043A1"/>
    <w:rsid w:val="00A04CF1"/>
    <w:rsid w:val="00A060FB"/>
    <w:rsid w:val="00A06AEA"/>
    <w:rsid w:val="00A071B5"/>
    <w:rsid w:val="00A1193B"/>
    <w:rsid w:val="00A12E5A"/>
    <w:rsid w:val="00A1416D"/>
    <w:rsid w:val="00A14FF4"/>
    <w:rsid w:val="00A205AB"/>
    <w:rsid w:val="00A21CC0"/>
    <w:rsid w:val="00A2209C"/>
    <w:rsid w:val="00A23102"/>
    <w:rsid w:val="00A23839"/>
    <w:rsid w:val="00A242A2"/>
    <w:rsid w:val="00A250B0"/>
    <w:rsid w:val="00A25931"/>
    <w:rsid w:val="00A2610D"/>
    <w:rsid w:val="00A268FF"/>
    <w:rsid w:val="00A26DA5"/>
    <w:rsid w:val="00A279BE"/>
    <w:rsid w:val="00A27AB0"/>
    <w:rsid w:val="00A30BE2"/>
    <w:rsid w:val="00A30E33"/>
    <w:rsid w:val="00A31FF6"/>
    <w:rsid w:val="00A32AF1"/>
    <w:rsid w:val="00A34989"/>
    <w:rsid w:val="00A3506F"/>
    <w:rsid w:val="00A352E9"/>
    <w:rsid w:val="00A357DE"/>
    <w:rsid w:val="00A36FB7"/>
    <w:rsid w:val="00A37FA0"/>
    <w:rsid w:val="00A41312"/>
    <w:rsid w:val="00A428E8"/>
    <w:rsid w:val="00A42C8F"/>
    <w:rsid w:val="00A4362E"/>
    <w:rsid w:val="00A45688"/>
    <w:rsid w:val="00A45D5C"/>
    <w:rsid w:val="00A46D94"/>
    <w:rsid w:val="00A473DC"/>
    <w:rsid w:val="00A51A30"/>
    <w:rsid w:val="00A51B14"/>
    <w:rsid w:val="00A52460"/>
    <w:rsid w:val="00A528C0"/>
    <w:rsid w:val="00A534AC"/>
    <w:rsid w:val="00A54400"/>
    <w:rsid w:val="00A56A84"/>
    <w:rsid w:val="00A61495"/>
    <w:rsid w:val="00A619AF"/>
    <w:rsid w:val="00A62248"/>
    <w:rsid w:val="00A625C2"/>
    <w:rsid w:val="00A62F39"/>
    <w:rsid w:val="00A647E7"/>
    <w:rsid w:val="00A655FD"/>
    <w:rsid w:val="00A70251"/>
    <w:rsid w:val="00A72563"/>
    <w:rsid w:val="00A72FBE"/>
    <w:rsid w:val="00A73D99"/>
    <w:rsid w:val="00A74992"/>
    <w:rsid w:val="00A7594B"/>
    <w:rsid w:val="00A7661E"/>
    <w:rsid w:val="00A76E7A"/>
    <w:rsid w:val="00A77FA9"/>
    <w:rsid w:val="00A81448"/>
    <w:rsid w:val="00A81A60"/>
    <w:rsid w:val="00A82778"/>
    <w:rsid w:val="00A8555B"/>
    <w:rsid w:val="00A85DF1"/>
    <w:rsid w:val="00A86A6A"/>
    <w:rsid w:val="00A934C9"/>
    <w:rsid w:val="00A93900"/>
    <w:rsid w:val="00A95633"/>
    <w:rsid w:val="00A95A73"/>
    <w:rsid w:val="00A95E69"/>
    <w:rsid w:val="00AA008C"/>
    <w:rsid w:val="00AA0AA1"/>
    <w:rsid w:val="00AA105F"/>
    <w:rsid w:val="00AA1C87"/>
    <w:rsid w:val="00AA217F"/>
    <w:rsid w:val="00AA2220"/>
    <w:rsid w:val="00AA2851"/>
    <w:rsid w:val="00AA5570"/>
    <w:rsid w:val="00AA6EF5"/>
    <w:rsid w:val="00AB02FD"/>
    <w:rsid w:val="00AB054C"/>
    <w:rsid w:val="00AB1DE8"/>
    <w:rsid w:val="00AB21D6"/>
    <w:rsid w:val="00AB26E4"/>
    <w:rsid w:val="00AB34B1"/>
    <w:rsid w:val="00AB36E4"/>
    <w:rsid w:val="00AB4E9B"/>
    <w:rsid w:val="00AB51FA"/>
    <w:rsid w:val="00AB5598"/>
    <w:rsid w:val="00AB6262"/>
    <w:rsid w:val="00AC08A1"/>
    <w:rsid w:val="00AC3772"/>
    <w:rsid w:val="00AC3F2B"/>
    <w:rsid w:val="00AC7C2A"/>
    <w:rsid w:val="00AD1198"/>
    <w:rsid w:val="00AD1DE5"/>
    <w:rsid w:val="00AD300B"/>
    <w:rsid w:val="00AD3B1B"/>
    <w:rsid w:val="00AD3B25"/>
    <w:rsid w:val="00AD3C4F"/>
    <w:rsid w:val="00AD4108"/>
    <w:rsid w:val="00AD4824"/>
    <w:rsid w:val="00AD5E7D"/>
    <w:rsid w:val="00AD73DA"/>
    <w:rsid w:val="00AD74C9"/>
    <w:rsid w:val="00AD7CCD"/>
    <w:rsid w:val="00AE002C"/>
    <w:rsid w:val="00AE0AB2"/>
    <w:rsid w:val="00AE514E"/>
    <w:rsid w:val="00AE6586"/>
    <w:rsid w:val="00AF08A1"/>
    <w:rsid w:val="00AF2CDD"/>
    <w:rsid w:val="00AF441B"/>
    <w:rsid w:val="00AF4DD7"/>
    <w:rsid w:val="00B008E1"/>
    <w:rsid w:val="00B00EB2"/>
    <w:rsid w:val="00B017B2"/>
    <w:rsid w:val="00B04599"/>
    <w:rsid w:val="00B045C4"/>
    <w:rsid w:val="00B04FC2"/>
    <w:rsid w:val="00B057A8"/>
    <w:rsid w:val="00B07D5B"/>
    <w:rsid w:val="00B12A26"/>
    <w:rsid w:val="00B13C27"/>
    <w:rsid w:val="00B14774"/>
    <w:rsid w:val="00B14F58"/>
    <w:rsid w:val="00B16EFD"/>
    <w:rsid w:val="00B172EE"/>
    <w:rsid w:val="00B17575"/>
    <w:rsid w:val="00B218D5"/>
    <w:rsid w:val="00B223C4"/>
    <w:rsid w:val="00B22608"/>
    <w:rsid w:val="00B23A7D"/>
    <w:rsid w:val="00B23CA0"/>
    <w:rsid w:val="00B24E01"/>
    <w:rsid w:val="00B24EA0"/>
    <w:rsid w:val="00B24EEE"/>
    <w:rsid w:val="00B260F5"/>
    <w:rsid w:val="00B26EE5"/>
    <w:rsid w:val="00B27BDB"/>
    <w:rsid w:val="00B27FAC"/>
    <w:rsid w:val="00B3331B"/>
    <w:rsid w:val="00B33EB2"/>
    <w:rsid w:val="00B3599F"/>
    <w:rsid w:val="00B36645"/>
    <w:rsid w:val="00B36FC7"/>
    <w:rsid w:val="00B40497"/>
    <w:rsid w:val="00B404B7"/>
    <w:rsid w:val="00B40C2D"/>
    <w:rsid w:val="00B40F11"/>
    <w:rsid w:val="00B4141F"/>
    <w:rsid w:val="00B419B3"/>
    <w:rsid w:val="00B41E77"/>
    <w:rsid w:val="00B43A9C"/>
    <w:rsid w:val="00B462F5"/>
    <w:rsid w:val="00B469AD"/>
    <w:rsid w:val="00B46A10"/>
    <w:rsid w:val="00B472DE"/>
    <w:rsid w:val="00B4763B"/>
    <w:rsid w:val="00B530D5"/>
    <w:rsid w:val="00B53280"/>
    <w:rsid w:val="00B534D6"/>
    <w:rsid w:val="00B55603"/>
    <w:rsid w:val="00B55A0C"/>
    <w:rsid w:val="00B55F44"/>
    <w:rsid w:val="00B5619D"/>
    <w:rsid w:val="00B56461"/>
    <w:rsid w:val="00B56C90"/>
    <w:rsid w:val="00B56F03"/>
    <w:rsid w:val="00B576A3"/>
    <w:rsid w:val="00B60385"/>
    <w:rsid w:val="00B63378"/>
    <w:rsid w:val="00B652FA"/>
    <w:rsid w:val="00B660EB"/>
    <w:rsid w:val="00B66866"/>
    <w:rsid w:val="00B66CB3"/>
    <w:rsid w:val="00B6771F"/>
    <w:rsid w:val="00B70CC0"/>
    <w:rsid w:val="00B72139"/>
    <w:rsid w:val="00B7330F"/>
    <w:rsid w:val="00B7396B"/>
    <w:rsid w:val="00B75FF3"/>
    <w:rsid w:val="00B77A5A"/>
    <w:rsid w:val="00B77C55"/>
    <w:rsid w:val="00B77DB1"/>
    <w:rsid w:val="00B819B4"/>
    <w:rsid w:val="00B81DA0"/>
    <w:rsid w:val="00B8418C"/>
    <w:rsid w:val="00B84F1C"/>
    <w:rsid w:val="00B87CE6"/>
    <w:rsid w:val="00B9117E"/>
    <w:rsid w:val="00B928C2"/>
    <w:rsid w:val="00B932E3"/>
    <w:rsid w:val="00B93FE4"/>
    <w:rsid w:val="00B95032"/>
    <w:rsid w:val="00B95B49"/>
    <w:rsid w:val="00B96ED0"/>
    <w:rsid w:val="00B97B05"/>
    <w:rsid w:val="00BA04E8"/>
    <w:rsid w:val="00BA091A"/>
    <w:rsid w:val="00BA1D5D"/>
    <w:rsid w:val="00BA2751"/>
    <w:rsid w:val="00BA2C73"/>
    <w:rsid w:val="00BA460E"/>
    <w:rsid w:val="00BA7765"/>
    <w:rsid w:val="00BA7861"/>
    <w:rsid w:val="00BA7B6D"/>
    <w:rsid w:val="00BB54D6"/>
    <w:rsid w:val="00BB58FD"/>
    <w:rsid w:val="00BB7734"/>
    <w:rsid w:val="00BC1227"/>
    <w:rsid w:val="00BC1BCC"/>
    <w:rsid w:val="00BC2037"/>
    <w:rsid w:val="00BC2772"/>
    <w:rsid w:val="00BC6630"/>
    <w:rsid w:val="00BC6B57"/>
    <w:rsid w:val="00BD041E"/>
    <w:rsid w:val="00BD1787"/>
    <w:rsid w:val="00BD24FA"/>
    <w:rsid w:val="00BD306A"/>
    <w:rsid w:val="00BD337B"/>
    <w:rsid w:val="00BD4458"/>
    <w:rsid w:val="00BD447D"/>
    <w:rsid w:val="00BD46C2"/>
    <w:rsid w:val="00BD4B79"/>
    <w:rsid w:val="00BD4F8D"/>
    <w:rsid w:val="00BD54E2"/>
    <w:rsid w:val="00BD6D33"/>
    <w:rsid w:val="00BD7932"/>
    <w:rsid w:val="00BE1959"/>
    <w:rsid w:val="00BE2B10"/>
    <w:rsid w:val="00BE3796"/>
    <w:rsid w:val="00BE3CE1"/>
    <w:rsid w:val="00BE55F9"/>
    <w:rsid w:val="00BE61AE"/>
    <w:rsid w:val="00BE62DA"/>
    <w:rsid w:val="00BE6DF4"/>
    <w:rsid w:val="00BE763E"/>
    <w:rsid w:val="00BF1455"/>
    <w:rsid w:val="00BF2F41"/>
    <w:rsid w:val="00BF42EC"/>
    <w:rsid w:val="00BF4474"/>
    <w:rsid w:val="00BF5BE5"/>
    <w:rsid w:val="00BF661D"/>
    <w:rsid w:val="00BF7062"/>
    <w:rsid w:val="00C00892"/>
    <w:rsid w:val="00C02629"/>
    <w:rsid w:val="00C02D4E"/>
    <w:rsid w:val="00C02D72"/>
    <w:rsid w:val="00C041CB"/>
    <w:rsid w:val="00C04D69"/>
    <w:rsid w:val="00C0572F"/>
    <w:rsid w:val="00C10B00"/>
    <w:rsid w:val="00C132FF"/>
    <w:rsid w:val="00C1394E"/>
    <w:rsid w:val="00C145C9"/>
    <w:rsid w:val="00C16460"/>
    <w:rsid w:val="00C16B69"/>
    <w:rsid w:val="00C17002"/>
    <w:rsid w:val="00C20037"/>
    <w:rsid w:val="00C2108C"/>
    <w:rsid w:val="00C2173B"/>
    <w:rsid w:val="00C2496B"/>
    <w:rsid w:val="00C2743A"/>
    <w:rsid w:val="00C27BB1"/>
    <w:rsid w:val="00C30E70"/>
    <w:rsid w:val="00C33DA0"/>
    <w:rsid w:val="00C34E61"/>
    <w:rsid w:val="00C36706"/>
    <w:rsid w:val="00C36DEB"/>
    <w:rsid w:val="00C37477"/>
    <w:rsid w:val="00C40521"/>
    <w:rsid w:val="00C4254C"/>
    <w:rsid w:val="00C434AE"/>
    <w:rsid w:val="00C43E15"/>
    <w:rsid w:val="00C44F9F"/>
    <w:rsid w:val="00C45281"/>
    <w:rsid w:val="00C45930"/>
    <w:rsid w:val="00C46B89"/>
    <w:rsid w:val="00C46DF6"/>
    <w:rsid w:val="00C470A2"/>
    <w:rsid w:val="00C47870"/>
    <w:rsid w:val="00C47CD7"/>
    <w:rsid w:val="00C51640"/>
    <w:rsid w:val="00C51D24"/>
    <w:rsid w:val="00C524A4"/>
    <w:rsid w:val="00C551AE"/>
    <w:rsid w:val="00C5696D"/>
    <w:rsid w:val="00C57901"/>
    <w:rsid w:val="00C6077E"/>
    <w:rsid w:val="00C62436"/>
    <w:rsid w:val="00C632A0"/>
    <w:rsid w:val="00C632BD"/>
    <w:rsid w:val="00C6347E"/>
    <w:rsid w:val="00C6483D"/>
    <w:rsid w:val="00C65065"/>
    <w:rsid w:val="00C654F8"/>
    <w:rsid w:val="00C6612B"/>
    <w:rsid w:val="00C675EA"/>
    <w:rsid w:val="00C6797A"/>
    <w:rsid w:val="00C67BA2"/>
    <w:rsid w:val="00C70DC8"/>
    <w:rsid w:val="00C71354"/>
    <w:rsid w:val="00C71A00"/>
    <w:rsid w:val="00C71E85"/>
    <w:rsid w:val="00C7228C"/>
    <w:rsid w:val="00C72F2A"/>
    <w:rsid w:val="00C759E3"/>
    <w:rsid w:val="00C76EE3"/>
    <w:rsid w:val="00C80604"/>
    <w:rsid w:val="00C81C48"/>
    <w:rsid w:val="00C835FB"/>
    <w:rsid w:val="00C857E9"/>
    <w:rsid w:val="00C863B4"/>
    <w:rsid w:val="00C871F0"/>
    <w:rsid w:val="00C905D9"/>
    <w:rsid w:val="00C940AD"/>
    <w:rsid w:val="00C941FA"/>
    <w:rsid w:val="00C94C2C"/>
    <w:rsid w:val="00C94F19"/>
    <w:rsid w:val="00C950A4"/>
    <w:rsid w:val="00C9687B"/>
    <w:rsid w:val="00C97092"/>
    <w:rsid w:val="00C97202"/>
    <w:rsid w:val="00C97FB8"/>
    <w:rsid w:val="00CA19B8"/>
    <w:rsid w:val="00CA1F93"/>
    <w:rsid w:val="00CA20F7"/>
    <w:rsid w:val="00CA26F5"/>
    <w:rsid w:val="00CA34EE"/>
    <w:rsid w:val="00CA6287"/>
    <w:rsid w:val="00CA63CF"/>
    <w:rsid w:val="00CB09F6"/>
    <w:rsid w:val="00CB12BB"/>
    <w:rsid w:val="00CB1892"/>
    <w:rsid w:val="00CB3222"/>
    <w:rsid w:val="00CB3DB4"/>
    <w:rsid w:val="00CB694C"/>
    <w:rsid w:val="00CB70FB"/>
    <w:rsid w:val="00CB7A11"/>
    <w:rsid w:val="00CB7F7F"/>
    <w:rsid w:val="00CC0BD8"/>
    <w:rsid w:val="00CC1364"/>
    <w:rsid w:val="00CC19B2"/>
    <w:rsid w:val="00CC3F90"/>
    <w:rsid w:val="00CC66BD"/>
    <w:rsid w:val="00CC6DDB"/>
    <w:rsid w:val="00CC6EB0"/>
    <w:rsid w:val="00CC75C8"/>
    <w:rsid w:val="00CC7817"/>
    <w:rsid w:val="00CC78D9"/>
    <w:rsid w:val="00CC79A4"/>
    <w:rsid w:val="00CD0ABB"/>
    <w:rsid w:val="00CD48D6"/>
    <w:rsid w:val="00CD510D"/>
    <w:rsid w:val="00CD684D"/>
    <w:rsid w:val="00CD6868"/>
    <w:rsid w:val="00CD793F"/>
    <w:rsid w:val="00CE17B1"/>
    <w:rsid w:val="00CE1FA2"/>
    <w:rsid w:val="00CE20FA"/>
    <w:rsid w:val="00CE2FFD"/>
    <w:rsid w:val="00CE44BD"/>
    <w:rsid w:val="00CE4BBC"/>
    <w:rsid w:val="00CE77FA"/>
    <w:rsid w:val="00CF04D4"/>
    <w:rsid w:val="00CF0D66"/>
    <w:rsid w:val="00CF1DBE"/>
    <w:rsid w:val="00CF22EE"/>
    <w:rsid w:val="00CF271C"/>
    <w:rsid w:val="00CF2899"/>
    <w:rsid w:val="00CF2984"/>
    <w:rsid w:val="00CF33BA"/>
    <w:rsid w:val="00CF3494"/>
    <w:rsid w:val="00CF3606"/>
    <w:rsid w:val="00CF4373"/>
    <w:rsid w:val="00CF44C4"/>
    <w:rsid w:val="00CF5DB7"/>
    <w:rsid w:val="00D009C3"/>
    <w:rsid w:val="00D01E82"/>
    <w:rsid w:val="00D0213E"/>
    <w:rsid w:val="00D021B0"/>
    <w:rsid w:val="00D02590"/>
    <w:rsid w:val="00D052BB"/>
    <w:rsid w:val="00D061FE"/>
    <w:rsid w:val="00D06311"/>
    <w:rsid w:val="00D067C9"/>
    <w:rsid w:val="00D06992"/>
    <w:rsid w:val="00D069CE"/>
    <w:rsid w:val="00D0722E"/>
    <w:rsid w:val="00D1049B"/>
    <w:rsid w:val="00D10BD4"/>
    <w:rsid w:val="00D1127D"/>
    <w:rsid w:val="00D1138B"/>
    <w:rsid w:val="00D12493"/>
    <w:rsid w:val="00D13A08"/>
    <w:rsid w:val="00D1493B"/>
    <w:rsid w:val="00D14A9F"/>
    <w:rsid w:val="00D15A83"/>
    <w:rsid w:val="00D15D3C"/>
    <w:rsid w:val="00D1750D"/>
    <w:rsid w:val="00D17534"/>
    <w:rsid w:val="00D17AD3"/>
    <w:rsid w:val="00D20935"/>
    <w:rsid w:val="00D21331"/>
    <w:rsid w:val="00D2361A"/>
    <w:rsid w:val="00D2533E"/>
    <w:rsid w:val="00D2634B"/>
    <w:rsid w:val="00D27B07"/>
    <w:rsid w:val="00D32CAF"/>
    <w:rsid w:val="00D33BE0"/>
    <w:rsid w:val="00D33BF2"/>
    <w:rsid w:val="00D352BE"/>
    <w:rsid w:val="00D35389"/>
    <w:rsid w:val="00D35DC2"/>
    <w:rsid w:val="00D35FD0"/>
    <w:rsid w:val="00D362D4"/>
    <w:rsid w:val="00D36798"/>
    <w:rsid w:val="00D3697E"/>
    <w:rsid w:val="00D377E9"/>
    <w:rsid w:val="00D40118"/>
    <w:rsid w:val="00D42BD0"/>
    <w:rsid w:val="00D42CBB"/>
    <w:rsid w:val="00D43F2B"/>
    <w:rsid w:val="00D4475A"/>
    <w:rsid w:val="00D4536D"/>
    <w:rsid w:val="00D46B8F"/>
    <w:rsid w:val="00D46D8E"/>
    <w:rsid w:val="00D50269"/>
    <w:rsid w:val="00D5173B"/>
    <w:rsid w:val="00D527EE"/>
    <w:rsid w:val="00D52FB8"/>
    <w:rsid w:val="00D538A6"/>
    <w:rsid w:val="00D578B7"/>
    <w:rsid w:val="00D60265"/>
    <w:rsid w:val="00D60A7B"/>
    <w:rsid w:val="00D63EB4"/>
    <w:rsid w:val="00D650C2"/>
    <w:rsid w:val="00D65455"/>
    <w:rsid w:val="00D6556B"/>
    <w:rsid w:val="00D71238"/>
    <w:rsid w:val="00D7145F"/>
    <w:rsid w:val="00D72489"/>
    <w:rsid w:val="00D7284F"/>
    <w:rsid w:val="00D7326A"/>
    <w:rsid w:val="00D73D09"/>
    <w:rsid w:val="00D753D4"/>
    <w:rsid w:val="00D7598C"/>
    <w:rsid w:val="00D77467"/>
    <w:rsid w:val="00D77C8C"/>
    <w:rsid w:val="00D81EF2"/>
    <w:rsid w:val="00D822F0"/>
    <w:rsid w:val="00D84525"/>
    <w:rsid w:val="00D8730A"/>
    <w:rsid w:val="00D879C4"/>
    <w:rsid w:val="00D87A40"/>
    <w:rsid w:val="00D90E1C"/>
    <w:rsid w:val="00D93246"/>
    <w:rsid w:val="00D94011"/>
    <w:rsid w:val="00D94764"/>
    <w:rsid w:val="00D94C71"/>
    <w:rsid w:val="00D9558D"/>
    <w:rsid w:val="00D977E6"/>
    <w:rsid w:val="00D97B47"/>
    <w:rsid w:val="00DA0F2D"/>
    <w:rsid w:val="00DA3949"/>
    <w:rsid w:val="00DA6E2E"/>
    <w:rsid w:val="00DB011E"/>
    <w:rsid w:val="00DB25ED"/>
    <w:rsid w:val="00DB29BC"/>
    <w:rsid w:val="00DB3705"/>
    <w:rsid w:val="00DB371C"/>
    <w:rsid w:val="00DB3C89"/>
    <w:rsid w:val="00DB41F9"/>
    <w:rsid w:val="00DB432A"/>
    <w:rsid w:val="00DB4589"/>
    <w:rsid w:val="00DB5DCE"/>
    <w:rsid w:val="00DB7149"/>
    <w:rsid w:val="00DC04AC"/>
    <w:rsid w:val="00DC08AA"/>
    <w:rsid w:val="00DC35C8"/>
    <w:rsid w:val="00DC750C"/>
    <w:rsid w:val="00DC7BCA"/>
    <w:rsid w:val="00DC7E88"/>
    <w:rsid w:val="00DD00C9"/>
    <w:rsid w:val="00DD2135"/>
    <w:rsid w:val="00DD22D0"/>
    <w:rsid w:val="00DD2587"/>
    <w:rsid w:val="00DD2C5C"/>
    <w:rsid w:val="00DD3472"/>
    <w:rsid w:val="00DD408D"/>
    <w:rsid w:val="00DD57B0"/>
    <w:rsid w:val="00DD73AB"/>
    <w:rsid w:val="00DD7611"/>
    <w:rsid w:val="00DD77EA"/>
    <w:rsid w:val="00DD7A55"/>
    <w:rsid w:val="00DE1399"/>
    <w:rsid w:val="00DE2138"/>
    <w:rsid w:val="00DE4974"/>
    <w:rsid w:val="00DE6334"/>
    <w:rsid w:val="00DE722A"/>
    <w:rsid w:val="00DE7BD1"/>
    <w:rsid w:val="00DE7C9B"/>
    <w:rsid w:val="00DE7DC1"/>
    <w:rsid w:val="00DF0809"/>
    <w:rsid w:val="00DF18A9"/>
    <w:rsid w:val="00DF29C0"/>
    <w:rsid w:val="00DF3069"/>
    <w:rsid w:val="00DF3537"/>
    <w:rsid w:val="00DF5403"/>
    <w:rsid w:val="00DF5C51"/>
    <w:rsid w:val="00DF7317"/>
    <w:rsid w:val="00E00E2B"/>
    <w:rsid w:val="00E01FF5"/>
    <w:rsid w:val="00E03294"/>
    <w:rsid w:val="00E05873"/>
    <w:rsid w:val="00E05D45"/>
    <w:rsid w:val="00E063EA"/>
    <w:rsid w:val="00E06BB2"/>
    <w:rsid w:val="00E07D3A"/>
    <w:rsid w:val="00E108E8"/>
    <w:rsid w:val="00E147DD"/>
    <w:rsid w:val="00E15C1F"/>
    <w:rsid w:val="00E20112"/>
    <w:rsid w:val="00E207E7"/>
    <w:rsid w:val="00E240E7"/>
    <w:rsid w:val="00E259B8"/>
    <w:rsid w:val="00E259BA"/>
    <w:rsid w:val="00E265CD"/>
    <w:rsid w:val="00E26977"/>
    <w:rsid w:val="00E329FD"/>
    <w:rsid w:val="00E32E9C"/>
    <w:rsid w:val="00E3399F"/>
    <w:rsid w:val="00E369F8"/>
    <w:rsid w:val="00E370ED"/>
    <w:rsid w:val="00E3757E"/>
    <w:rsid w:val="00E41513"/>
    <w:rsid w:val="00E44EED"/>
    <w:rsid w:val="00E469D6"/>
    <w:rsid w:val="00E470C5"/>
    <w:rsid w:val="00E50333"/>
    <w:rsid w:val="00E50489"/>
    <w:rsid w:val="00E50669"/>
    <w:rsid w:val="00E509F3"/>
    <w:rsid w:val="00E5215A"/>
    <w:rsid w:val="00E52D4E"/>
    <w:rsid w:val="00E54005"/>
    <w:rsid w:val="00E54510"/>
    <w:rsid w:val="00E57036"/>
    <w:rsid w:val="00E5755A"/>
    <w:rsid w:val="00E57685"/>
    <w:rsid w:val="00E57DFE"/>
    <w:rsid w:val="00E6075A"/>
    <w:rsid w:val="00E60A4D"/>
    <w:rsid w:val="00E60D7C"/>
    <w:rsid w:val="00E61263"/>
    <w:rsid w:val="00E61CA5"/>
    <w:rsid w:val="00E62D34"/>
    <w:rsid w:val="00E63A9C"/>
    <w:rsid w:val="00E63FFF"/>
    <w:rsid w:val="00E64DA9"/>
    <w:rsid w:val="00E67B27"/>
    <w:rsid w:val="00E67F27"/>
    <w:rsid w:val="00E70481"/>
    <w:rsid w:val="00E70D0C"/>
    <w:rsid w:val="00E716A6"/>
    <w:rsid w:val="00E73005"/>
    <w:rsid w:val="00E73220"/>
    <w:rsid w:val="00E73C0F"/>
    <w:rsid w:val="00E74645"/>
    <w:rsid w:val="00E751BD"/>
    <w:rsid w:val="00E76CD1"/>
    <w:rsid w:val="00E81303"/>
    <w:rsid w:val="00E81B0A"/>
    <w:rsid w:val="00E83398"/>
    <w:rsid w:val="00E8358F"/>
    <w:rsid w:val="00E84C19"/>
    <w:rsid w:val="00E852BA"/>
    <w:rsid w:val="00E8554D"/>
    <w:rsid w:val="00E87214"/>
    <w:rsid w:val="00E911FA"/>
    <w:rsid w:val="00E92AB5"/>
    <w:rsid w:val="00E94331"/>
    <w:rsid w:val="00E9446D"/>
    <w:rsid w:val="00E961A2"/>
    <w:rsid w:val="00E9622B"/>
    <w:rsid w:val="00EA0426"/>
    <w:rsid w:val="00EA4C59"/>
    <w:rsid w:val="00EA58DC"/>
    <w:rsid w:val="00EA6405"/>
    <w:rsid w:val="00EB04CB"/>
    <w:rsid w:val="00EB2726"/>
    <w:rsid w:val="00EB3158"/>
    <w:rsid w:val="00EB414A"/>
    <w:rsid w:val="00EB4937"/>
    <w:rsid w:val="00EB4CE1"/>
    <w:rsid w:val="00EB5C82"/>
    <w:rsid w:val="00EB6B6C"/>
    <w:rsid w:val="00EB6EE1"/>
    <w:rsid w:val="00EC1176"/>
    <w:rsid w:val="00EC1892"/>
    <w:rsid w:val="00EC2555"/>
    <w:rsid w:val="00EC3CA9"/>
    <w:rsid w:val="00EC4C9B"/>
    <w:rsid w:val="00EC5566"/>
    <w:rsid w:val="00EC724F"/>
    <w:rsid w:val="00ED1386"/>
    <w:rsid w:val="00ED212C"/>
    <w:rsid w:val="00ED2FCC"/>
    <w:rsid w:val="00ED312F"/>
    <w:rsid w:val="00ED3DE8"/>
    <w:rsid w:val="00ED5429"/>
    <w:rsid w:val="00ED6921"/>
    <w:rsid w:val="00ED6EA1"/>
    <w:rsid w:val="00EE366A"/>
    <w:rsid w:val="00EE3EAC"/>
    <w:rsid w:val="00EE3F75"/>
    <w:rsid w:val="00EE448A"/>
    <w:rsid w:val="00EE4912"/>
    <w:rsid w:val="00EE5759"/>
    <w:rsid w:val="00EE6C06"/>
    <w:rsid w:val="00EE6DC4"/>
    <w:rsid w:val="00EE7B74"/>
    <w:rsid w:val="00EF17D3"/>
    <w:rsid w:val="00EF1AB4"/>
    <w:rsid w:val="00EF21EE"/>
    <w:rsid w:val="00EF2374"/>
    <w:rsid w:val="00EF271D"/>
    <w:rsid w:val="00EF2FDC"/>
    <w:rsid w:val="00EF4B64"/>
    <w:rsid w:val="00EF56A7"/>
    <w:rsid w:val="00EF5771"/>
    <w:rsid w:val="00EF58DF"/>
    <w:rsid w:val="00EF5B91"/>
    <w:rsid w:val="00EF5EA4"/>
    <w:rsid w:val="00EF6877"/>
    <w:rsid w:val="00EF7150"/>
    <w:rsid w:val="00EF7A9A"/>
    <w:rsid w:val="00F0017E"/>
    <w:rsid w:val="00F00DCC"/>
    <w:rsid w:val="00F05C42"/>
    <w:rsid w:val="00F1007F"/>
    <w:rsid w:val="00F11972"/>
    <w:rsid w:val="00F11CBD"/>
    <w:rsid w:val="00F12E7E"/>
    <w:rsid w:val="00F130DD"/>
    <w:rsid w:val="00F14223"/>
    <w:rsid w:val="00F17D14"/>
    <w:rsid w:val="00F21679"/>
    <w:rsid w:val="00F2176E"/>
    <w:rsid w:val="00F23F13"/>
    <w:rsid w:val="00F24433"/>
    <w:rsid w:val="00F27BAF"/>
    <w:rsid w:val="00F30041"/>
    <w:rsid w:val="00F30FED"/>
    <w:rsid w:val="00F331FC"/>
    <w:rsid w:val="00F34162"/>
    <w:rsid w:val="00F348DF"/>
    <w:rsid w:val="00F41E18"/>
    <w:rsid w:val="00F4225A"/>
    <w:rsid w:val="00F42809"/>
    <w:rsid w:val="00F42CE9"/>
    <w:rsid w:val="00F461A9"/>
    <w:rsid w:val="00F4680F"/>
    <w:rsid w:val="00F46D52"/>
    <w:rsid w:val="00F474D7"/>
    <w:rsid w:val="00F47C0E"/>
    <w:rsid w:val="00F50601"/>
    <w:rsid w:val="00F52839"/>
    <w:rsid w:val="00F52A51"/>
    <w:rsid w:val="00F53248"/>
    <w:rsid w:val="00F534F0"/>
    <w:rsid w:val="00F53F32"/>
    <w:rsid w:val="00F54CF8"/>
    <w:rsid w:val="00F560C0"/>
    <w:rsid w:val="00F56115"/>
    <w:rsid w:val="00F56F70"/>
    <w:rsid w:val="00F60EB4"/>
    <w:rsid w:val="00F62680"/>
    <w:rsid w:val="00F62F2F"/>
    <w:rsid w:val="00F64CF4"/>
    <w:rsid w:val="00F650D5"/>
    <w:rsid w:val="00F6571A"/>
    <w:rsid w:val="00F663D0"/>
    <w:rsid w:val="00F72054"/>
    <w:rsid w:val="00F7381D"/>
    <w:rsid w:val="00F74EDC"/>
    <w:rsid w:val="00F74FFC"/>
    <w:rsid w:val="00F75645"/>
    <w:rsid w:val="00F7769C"/>
    <w:rsid w:val="00F77A2B"/>
    <w:rsid w:val="00F8354C"/>
    <w:rsid w:val="00F8505D"/>
    <w:rsid w:val="00F8550F"/>
    <w:rsid w:val="00F866A2"/>
    <w:rsid w:val="00F87894"/>
    <w:rsid w:val="00F918E5"/>
    <w:rsid w:val="00F91B7E"/>
    <w:rsid w:val="00F9224B"/>
    <w:rsid w:val="00F925A6"/>
    <w:rsid w:val="00F9336A"/>
    <w:rsid w:val="00F9343B"/>
    <w:rsid w:val="00F94DE8"/>
    <w:rsid w:val="00F9571B"/>
    <w:rsid w:val="00F95EAA"/>
    <w:rsid w:val="00FA0B79"/>
    <w:rsid w:val="00FA0D7E"/>
    <w:rsid w:val="00FA165F"/>
    <w:rsid w:val="00FA2177"/>
    <w:rsid w:val="00FA297B"/>
    <w:rsid w:val="00FA30CA"/>
    <w:rsid w:val="00FA40C7"/>
    <w:rsid w:val="00FA571E"/>
    <w:rsid w:val="00FA6F1C"/>
    <w:rsid w:val="00FB027A"/>
    <w:rsid w:val="00FB0BFF"/>
    <w:rsid w:val="00FB2DC1"/>
    <w:rsid w:val="00FB3DE7"/>
    <w:rsid w:val="00FB58A3"/>
    <w:rsid w:val="00FC1E56"/>
    <w:rsid w:val="00FC235B"/>
    <w:rsid w:val="00FC2A51"/>
    <w:rsid w:val="00FC6B98"/>
    <w:rsid w:val="00FC7119"/>
    <w:rsid w:val="00FC7C7F"/>
    <w:rsid w:val="00FD029A"/>
    <w:rsid w:val="00FD0A92"/>
    <w:rsid w:val="00FD0EE8"/>
    <w:rsid w:val="00FD1068"/>
    <w:rsid w:val="00FD2C66"/>
    <w:rsid w:val="00FD2FAF"/>
    <w:rsid w:val="00FD45C1"/>
    <w:rsid w:val="00FD4DDF"/>
    <w:rsid w:val="00FD5694"/>
    <w:rsid w:val="00FD62B6"/>
    <w:rsid w:val="00FD69FA"/>
    <w:rsid w:val="00FD73D5"/>
    <w:rsid w:val="00FE0447"/>
    <w:rsid w:val="00FE3491"/>
    <w:rsid w:val="00FE4A14"/>
    <w:rsid w:val="00FE5D20"/>
    <w:rsid w:val="00FE64F8"/>
    <w:rsid w:val="00FE689E"/>
    <w:rsid w:val="00FF017A"/>
    <w:rsid w:val="00FF071A"/>
    <w:rsid w:val="00FF47F9"/>
    <w:rsid w:val="00FF4807"/>
    <w:rsid w:val="00FF4A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rPr>
  </w:style>
  <w:style w:type="paragraph" w:styleId="31">
    <w:name w:val="heading 3"/>
    <w:basedOn w:val="a2"/>
    <w:next w:val="a2"/>
    <w:link w:val="32"/>
    <w:qFormat/>
    <w:rsid w:val="00666A1E"/>
    <w:pPr>
      <w:keepNext/>
      <w:spacing w:before="240" w:after="60"/>
      <w:outlineLvl w:val="2"/>
    </w:pPr>
    <w:rPr>
      <w:rFonts w:ascii="Arial" w:hAnsi="Arial"/>
      <w:b/>
      <w:bCs/>
      <w:sz w:val="26"/>
      <w:szCs w:val="26"/>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rPr>
  </w:style>
  <w:style w:type="paragraph" w:styleId="51">
    <w:name w:val="heading 5"/>
    <w:basedOn w:val="a2"/>
    <w:next w:val="a2"/>
    <w:link w:val="52"/>
    <w:qFormat/>
    <w:rsid w:val="00666A1E"/>
    <w:pPr>
      <w:numPr>
        <w:ilvl w:val="4"/>
        <w:numId w:val="9"/>
      </w:numPr>
      <w:spacing w:before="240" w:after="60"/>
      <w:jc w:val="both"/>
      <w:outlineLvl w:val="4"/>
    </w:pPr>
    <w:rPr>
      <w:sz w:val="22"/>
    </w:rPr>
  </w:style>
  <w:style w:type="paragraph" w:styleId="6">
    <w:name w:val="heading 6"/>
    <w:basedOn w:val="a2"/>
    <w:next w:val="a2"/>
    <w:link w:val="60"/>
    <w:qFormat/>
    <w:rsid w:val="00666A1E"/>
    <w:pPr>
      <w:numPr>
        <w:ilvl w:val="5"/>
        <w:numId w:val="9"/>
      </w:numPr>
      <w:spacing w:before="240" w:after="60"/>
      <w:jc w:val="both"/>
      <w:outlineLvl w:val="5"/>
    </w:pPr>
    <w:rPr>
      <w:i/>
      <w:sz w:val="22"/>
    </w:rPr>
  </w:style>
  <w:style w:type="paragraph" w:styleId="7">
    <w:name w:val="heading 7"/>
    <w:basedOn w:val="a2"/>
    <w:next w:val="a2"/>
    <w:link w:val="70"/>
    <w:qFormat/>
    <w:rsid w:val="00666A1E"/>
    <w:pPr>
      <w:numPr>
        <w:ilvl w:val="6"/>
        <w:numId w:val="9"/>
      </w:numPr>
      <w:spacing w:before="240" w:after="60"/>
      <w:jc w:val="both"/>
      <w:outlineLvl w:val="6"/>
    </w:pPr>
    <w:rPr>
      <w:sz w:val="20"/>
    </w:rPr>
  </w:style>
  <w:style w:type="paragraph" w:styleId="8">
    <w:name w:val="heading 8"/>
    <w:basedOn w:val="a2"/>
    <w:next w:val="a2"/>
    <w:link w:val="80"/>
    <w:qFormat/>
    <w:rsid w:val="00666A1E"/>
    <w:pPr>
      <w:numPr>
        <w:ilvl w:val="7"/>
        <w:numId w:val="9"/>
      </w:numPr>
      <w:spacing w:before="240" w:after="60"/>
      <w:jc w:val="both"/>
      <w:outlineLvl w:val="7"/>
    </w:pPr>
    <w:rPr>
      <w:i/>
      <w:sz w:val="20"/>
    </w:rPr>
  </w:style>
  <w:style w:type="paragraph" w:styleId="9">
    <w:name w:val="heading 9"/>
    <w:basedOn w:val="a2"/>
    <w:next w:val="a2"/>
    <w:link w:val="90"/>
    <w:qFormat/>
    <w:rsid w:val="00666A1E"/>
    <w:pPr>
      <w:numPr>
        <w:ilvl w:val="8"/>
        <w:numId w:val="9"/>
      </w:numPr>
      <w:spacing w:before="240" w:after="60"/>
      <w:jc w:val="both"/>
      <w:outlineLvl w:val="8"/>
    </w:pPr>
    <w:rPr>
      <w:b/>
      <w:i/>
      <w:sz w:val="1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66A1E"/>
    <w:rPr>
      <w:rFonts w:ascii="Times New Roman" w:eastAsia="Times New Roman" w:hAnsi="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D1,Заголов,Глава,."/>
    <w:basedOn w:val="a2"/>
    <w:next w:val="a2"/>
    <w:link w:val="10"/>
    <w:qFormat/>
    <w:rsid w:val="00666A1E"/>
    <w:pPr>
      <w:keepNext/>
      <w:spacing w:before="240" w:after="60"/>
      <w:jc w:val="center"/>
      <w:outlineLvl w:val="0"/>
    </w:pPr>
    <w:rPr>
      <w:b/>
      <w:kern w:val="28"/>
      <w:sz w:val="36"/>
      <w:lang w:val="x-none"/>
    </w:rPr>
  </w:style>
  <w:style w:type="paragraph" w:styleId="21">
    <w:name w:val="heading 2"/>
    <w:aliases w:val="H2,HD2,Heading 2 Hidden,Заголовок 2 Знак1,Заголовок 2 Знак Знак,Numbered text 3 Знак Знак,h2 Знак Знак,H2 Знак1,Numbered text 3 Знак1,2 headline Знак,h Знак,headline Знак,h2 Знак1,Numbered text 3,2 headline,h,headline"/>
    <w:basedOn w:val="a2"/>
    <w:next w:val="a2"/>
    <w:link w:val="22"/>
    <w:qFormat/>
    <w:rsid w:val="00666A1E"/>
    <w:pPr>
      <w:keepNext/>
      <w:spacing w:after="60"/>
      <w:jc w:val="center"/>
      <w:outlineLvl w:val="1"/>
    </w:pPr>
    <w:rPr>
      <w:b/>
      <w:sz w:val="30"/>
      <w:lang w:val="x-none"/>
    </w:rPr>
  </w:style>
  <w:style w:type="paragraph" w:styleId="31">
    <w:name w:val="heading 3"/>
    <w:basedOn w:val="a2"/>
    <w:next w:val="a2"/>
    <w:link w:val="32"/>
    <w:qFormat/>
    <w:rsid w:val="00666A1E"/>
    <w:pPr>
      <w:keepNext/>
      <w:spacing w:before="240" w:after="60"/>
      <w:outlineLvl w:val="2"/>
    </w:pPr>
    <w:rPr>
      <w:rFonts w:ascii="Arial" w:hAnsi="Arial"/>
      <w:b/>
      <w:bCs/>
      <w:sz w:val="26"/>
      <w:szCs w:val="26"/>
      <w:lang w:val="x-none"/>
    </w:rPr>
  </w:style>
  <w:style w:type="paragraph" w:styleId="41">
    <w:name w:val="heading 4"/>
    <w:basedOn w:val="a2"/>
    <w:next w:val="a2"/>
    <w:link w:val="42"/>
    <w:qFormat/>
    <w:rsid w:val="00666A1E"/>
    <w:pPr>
      <w:keepNext/>
      <w:tabs>
        <w:tab w:val="num" w:pos="1224"/>
      </w:tabs>
      <w:spacing w:before="240" w:after="60"/>
      <w:ind w:left="1224" w:hanging="864"/>
      <w:jc w:val="both"/>
      <w:outlineLvl w:val="3"/>
    </w:pPr>
    <w:rPr>
      <w:rFonts w:ascii="Arial" w:hAnsi="Arial"/>
      <w:szCs w:val="20"/>
      <w:lang w:val="x-none"/>
    </w:rPr>
  </w:style>
  <w:style w:type="paragraph" w:styleId="51">
    <w:name w:val="heading 5"/>
    <w:basedOn w:val="a2"/>
    <w:next w:val="a2"/>
    <w:link w:val="52"/>
    <w:qFormat/>
    <w:rsid w:val="00666A1E"/>
    <w:pPr>
      <w:numPr>
        <w:ilvl w:val="4"/>
        <w:numId w:val="9"/>
      </w:numPr>
      <w:spacing w:before="240" w:after="60"/>
      <w:jc w:val="both"/>
      <w:outlineLvl w:val="4"/>
    </w:pPr>
    <w:rPr>
      <w:sz w:val="22"/>
      <w:lang w:val="x-none" w:eastAsia="x-none"/>
    </w:rPr>
  </w:style>
  <w:style w:type="paragraph" w:styleId="6">
    <w:name w:val="heading 6"/>
    <w:basedOn w:val="a2"/>
    <w:next w:val="a2"/>
    <w:link w:val="60"/>
    <w:qFormat/>
    <w:rsid w:val="00666A1E"/>
    <w:pPr>
      <w:numPr>
        <w:ilvl w:val="5"/>
        <w:numId w:val="9"/>
      </w:numPr>
      <w:spacing w:before="240" w:after="60"/>
      <w:jc w:val="both"/>
      <w:outlineLvl w:val="5"/>
    </w:pPr>
    <w:rPr>
      <w:i/>
      <w:sz w:val="22"/>
      <w:lang w:val="x-none" w:eastAsia="x-none"/>
    </w:rPr>
  </w:style>
  <w:style w:type="paragraph" w:styleId="7">
    <w:name w:val="heading 7"/>
    <w:basedOn w:val="a2"/>
    <w:next w:val="a2"/>
    <w:link w:val="70"/>
    <w:qFormat/>
    <w:rsid w:val="00666A1E"/>
    <w:pPr>
      <w:numPr>
        <w:ilvl w:val="6"/>
        <w:numId w:val="9"/>
      </w:numPr>
      <w:spacing w:before="240" w:after="60"/>
      <w:jc w:val="both"/>
      <w:outlineLvl w:val="6"/>
    </w:pPr>
    <w:rPr>
      <w:sz w:val="20"/>
      <w:lang w:val="x-none" w:eastAsia="x-none"/>
    </w:rPr>
  </w:style>
  <w:style w:type="paragraph" w:styleId="8">
    <w:name w:val="heading 8"/>
    <w:basedOn w:val="a2"/>
    <w:next w:val="a2"/>
    <w:link w:val="80"/>
    <w:qFormat/>
    <w:rsid w:val="00666A1E"/>
    <w:pPr>
      <w:numPr>
        <w:ilvl w:val="7"/>
        <w:numId w:val="9"/>
      </w:numPr>
      <w:spacing w:before="240" w:after="60"/>
      <w:jc w:val="both"/>
      <w:outlineLvl w:val="7"/>
    </w:pPr>
    <w:rPr>
      <w:i/>
      <w:sz w:val="20"/>
      <w:lang w:val="x-none" w:eastAsia="x-none"/>
    </w:rPr>
  </w:style>
  <w:style w:type="paragraph" w:styleId="9">
    <w:name w:val="heading 9"/>
    <w:basedOn w:val="a2"/>
    <w:next w:val="a2"/>
    <w:link w:val="90"/>
    <w:qFormat/>
    <w:rsid w:val="00666A1E"/>
    <w:pPr>
      <w:numPr>
        <w:ilvl w:val="8"/>
        <w:numId w:val="9"/>
      </w:numPr>
      <w:spacing w:before="240" w:after="60"/>
      <w:jc w:val="both"/>
      <w:outlineLvl w:val="8"/>
    </w:pPr>
    <w:rPr>
      <w:b/>
      <w:i/>
      <w:sz w:val="18"/>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D1 Знак"/>
    <w:link w:val="1"/>
    <w:rsid w:val="00666A1E"/>
    <w:rPr>
      <w:rFonts w:ascii="Times New Roman" w:eastAsia="Times New Roman" w:hAnsi="Times New Roman" w:cs="Times New Roman"/>
      <w:b/>
      <w:kern w:val="28"/>
      <w:sz w:val="36"/>
      <w:szCs w:val="24"/>
      <w:lang w:eastAsia="ru-RU"/>
    </w:rPr>
  </w:style>
  <w:style w:type="character" w:customStyle="1" w:styleId="22">
    <w:name w:val="Заголовок 2 Знак"/>
    <w:aliases w:val="H2 Знак,HD2 Знак,Heading 2 Hidden Знак,Заголовок 2 Знак1 Знак,Заголовок 2 Знак Знак Знак,Numbered text 3 Знак Знак Знак,h2 Знак Знак Знак,H2 Знак1 Знак,Numbered text 3 Знак1 Знак,2 headline Знак Знак,h Знак Знак,headline Знак Знак"/>
    <w:link w:val="21"/>
    <w:rsid w:val="00666A1E"/>
    <w:rPr>
      <w:rFonts w:ascii="Times New Roman" w:eastAsia="Times New Roman" w:hAnsi="Times New Roman" w:cs="Times New Roman"/>
      <w:b/>
      <w:sz w:val="30"/>
      <w:szCs w:val="24"/>
      <w:lang w:eastAsia="ru-RU"/>
    </w:rPr>
  </w:style>
  <w:style w:type="character" w:customStyle="1" w:styleId="32">
    <w:name w:val="Заголовок 3 Знак"/>
    <w:link w:val="31"/>
    <w:rsid w:val="00666A1E"/>
    <w:rPr>
      <w:rFonts w:ascii="Arial" w:eastAsia="Times New Roman" w:hAnsi="Arial" w:cs="Arial"/>
      <w:b/>
      <w:bCs/>
      <w:sz w:val="26"/>
      <w:szCs w:val="26"/>
      <w:lang w:eastAsia="ru-RU"/>
    </w:rPr>
  </w:style>
  <w:style w:type="character" w:customStyle="1" w:styleId="42">
    <w:name w:val="Заголовок 4 Знак"/>
    <w:link w:val="41"/>
    <w:rsid w:val="00666A1E"/>
    <w:rPr>
      <w:rFonts w:ascii="Arial" w:eastAsia="Times New Roman" w:hAnsi="Arial" w:cs="Times New Roman"/>
      <w:sz w:val="24"/>
      <w:szCs w:val="20"/>
      <w:lang w:eastAsia="ru-RU"/>
    </w:rPr>
  </w:style>
  <w:style w:type="character" w:customStyle="1" w:styleId="52">
    <w:name w:val="Заголовок 5 Знак"/>
    <w:link w:val="51"/>
    <w:rsid w:val="00666A1E"/>
    <w:rPr>
      <w:rFonts w:ascii="Times New Roman" w:eastAsia="Times New Roman" w:hAnsi="Times New Roman"/>
      <w:sz w:val="22"/>
      <w:szCs w:val="24"/>
    </w:rPr>
  </w:style>
  <w:style w:type="character" w:customStyle="1" w:styleId="60">
    <w:name w:val="Заголовок 6 Знак"/>
    <w:link w:val="6"/>
    <w:rsid w:val="00666A1E"/>
    <w:rPr>
      <w:rFonts w:ascii="Times New Roman" w:eastAsia="Times New Roman" w:hAnsi="Times New Roman"/>
      <w:i/>
      <w:sz w:val="22"/>
      <w:szCs w:val="24"/>
    </w:rPr>
  </w:style>
  <w:style w:type="character" w:customStyle="1" w:styleId="70">
    <w:name w:val="Заголовок 7 Знак"/>
    <w:link w:val="7"/>
    <w:rsid w:val="00666A1E"/>
    <w:rPr>
      <w:rFonts w:ascii="Times New Roman" w:eastAsia="Times New Roman" w:hAnsi="Times New Roman"/>
      <w:szCs w:val="24"/>
    </w:rPr>
  </w:style>
  <w:style w:type="character" w:customStyle="1" w:styleId="80">
    <w:name w:val="Заголовок 8 Знак"/>
    <w:link w:val="8"/>
    <w:rsid w:val="00666A1E"/>
    <w:rPr>
      <w:rFonts w:ascii="Times New Roman" w:eastAsia="Times New Roman" w:hAnsi="Times New Roman"/>
      <w:i/>
      <w:szCs w:val="24"/>
    </w:rPr>
  </w:style>
  <w:style w:type="character" w:customStyle="1" w:styleId="90">
    <w:name w:val="Заголовок 9 Знак"/>
    <w:link w:val="9"/>
    <w:rsid w:val="00666A1E"/>
    <w:rPr>
      <w:rFonts w:ascii="Times New Roman" w:eastAsia="Times New Roman" w:hAnsi="Times New Roman"/>
      <w:b/>
      <w:i/>
      <w:sz w:val="18"/>
      <w:szCs w:val="24"/>
    </w:rPr>
  </w:style>
  <w:style w:type="paragraph" w:styleId="a6">
    <w:name w:val="Body Text Indent"/>
    <w:aliases w:val="текст"/>
    <w:basedOn w:val="a2"/>
    <w:link w:val="a7"/>
    <w:uiPriority w:val="99"/>
    <w:rsid w:val="00666A1E"/>
    <w:pPr>
      <w:ind w:firstLine="709"/>
      <w:jc w:val="both"/>
    </w:pPr>
    <w:rPr>
      <w:lang w:val="x-none"/>
    </w:rPr>
  </w:style>
  <w:style w:type="character" w:customStyle="1" w:styleId="a7">
    <w:name w:val="Основной текст с отступом Знак"/>
    <w:aliases w:val="текст Знак"/>
    <w:link w:val="a6"/>
    <w:uiPriority w:val="99"/>
    <w:rsid w:val="00666A1E"/>
    <w:rPr>
      <w:rFonts w:ascii="Times New Roman" w:eastAsia="Times New Roman" w:hAnsi="Times New Roman" w:cs="Times New Roman"/>
      <w:sz w:val="24"/>
      <w:szCs w:val="24"/>
      <w:lang w:eastAsia="ru-RU"/>
    </w:rPr>
  </w:style>
  <w:style w:type="paragraph" w:styleId="a8">
    <w:name w:val="header"/>
    <w:basedOn w:val="a2"/>
    <w:link w:val="a9"/>
    <w:rsid w:val="00666A1E"/>
    <w:pPr>
      <w:tabs>
        <w:tab w:val="center" w:pos="4153"/>
        <w:tab w:val="right" w:pos="8306"/>
      </w:tabs>
    </w:pPr>
    <w:rPr>
      <w:lang w:val="x-none"/>
    </w:rPr>
  </w:style>
  <w:style w:type="character" w:customStyle="1" w:styleId="a9">
    <w:name w:val="Верхний колонтитул Знак"/>
    <w:link w:val="a8"/>
    <w:rsid w:val="00666A1E"/>
    <w:rPr>
      <w:rFonts w:ascii="Times New Roman" w:eastAsia="Times New Roman" w:hAnsi="Times New Roman" w:cs="Times New Roman"/>
      <w:sz w:val="24"/>
      <w:szCs w:val="24"/>
      <w:lang w:eastAsia="ru-RU"/>
    </w:rPr>
  </w:style>
  <w:style w:type="character" w:styleId="aa">
    <w:name w:val="page number"/>
    <w:basedOn w:val="a3"/>
    <w:rsid w:val="00666A1E"/>
  </w:style>
  <w:style w:type="paragraph" w:styleId="ab">
    <w:name w:val="Body Text"/>
    <w:aliases w:val="Основной текст Знак Знак Знак,Основной текст Знак Знак Знак Знак,Знак1, Знак1,body text Знак Знак"/>
    <w:basedOn w:val="a2"/>
    <w:link w:val="ac"/>
    <w:rsid w:val="00666A1E"/>
    <w:pPr>
      <w:jc w:val="both"/>
    </w:pPr>
    <w:rPr>
      <w:rFonts w:ascii="Verdana" w:hAnsi="Verdana"/>
      <w:lang w:val="x-none"/>
    </w:rPr>
  </w:style>
  <w:style w:type="character" w:customStyle="1" w:styleId="ac">
    <w:name w:val="Основной текст Знак"/>
    <w:aliases w:val="Основной текст Знак Знак Знак Знак1,Основной текст Знак Знак Знак Знак Знак,Знак1 Знак, Знак1 Знак,body text Знак Знак Знак"/>
    <w:link w:val="ab"/>
    <w:rsid w:val="00666A1E"/>
    <w:rPr>
      <w:rFonts w:ascii="Verdana" w:eastAsia="Times New Roman" w:hAnsi="Verdana" w:cs="Times New Roman"/>
      <w:sz w:val="24"/>
      <w:szCs w:val="24"/>
      <w:lang w:eastAsia="ru-RU"/>
    </w:rPr>
  </w:style>
  <w:style w:type="paragraph" w:styleId="23">
    <w:name w:val="Body Text Indent 2"/>
    <w:aliases w:val=" Знак,Знак"/>
    <w:basedOn w:val="a2"/>
    <w:link w:val="24"/>
    <w:rsid w:val="00666A1E"/>
    <w:pPr>
      <w:ind w:firstLine="709"/>
      <w:jc w:val="both"/>
    </w:pPr>
    <w:rPr>
      <w:lang w:val="x-none"/>
    </w:rPr>
  </w:style>
  <w:style w:type="character" w:customStyle="1" w:styleId="24">
    <w:name w:val="Основной текст с отступом 2 Знак"/>
    <w:aliases w:val=" Знак Знак,Знак Знак"/>
    <w:link w:val="23"/>
    <w:rsid w:val="00666A1E"/>
    <w:rPr>
      <w:rFonts w:ascii="Times New Roman" w:eastAsia="Times New Roman" w:hAnsi="Times New Roman" w:cs="Times New Roman"/>
      <w:sz w:val="24"/>
      <w:szCs w:val="24"/>
      <w:lang w:eastAsia="ru-RU"/>
    </w:rPr>
  </w:style>
  <w:style w:type="paragraph" w:customStyle="1" w:styleId="25">
    <w:name w:val="Стиль2"/>
    <w:basedOn w:val="26"/>
    <w:rsid w:val="00666A1E"/>
    <w:pPr>
      <w:keepNext/>
      <w:keepLines/>
      <w:widowControl w:val="0"/>
      <w:suppressLineNumbers/>
      <w:tabs>
        <w:tab w:val="num" w:pos="1440"/>
      </w:tabs>
      <w:suppressAutoHyphens/>
    </w:pPr>
    <w:rPr>
      <w:b/>
    </w:rPr>
  </w:style>
  <w:style w:type="paragraph" w:styleId="26">
    <w:name w:val="List Number 2"/>
    <w:basedOn w:val="a2"/>
    <w:rsid w:val="00666A1E"/>
    <w:pPr>
      <w:spacing w:after="60"/>
      <w:jc w:val="both"/>
    </w:pPr>
  </w:style>
  <w:style w:type="paragraph" w:customStyle="1" w:styleId="33">
    <w:name w:val="Стиль3"/>
    <w:basedOn w:val="23"/>
    <w:rsid w:val="00666A1E"/>
    <w:pPr>
      <w:widowControl w:val="0"/>
      <w:tabs>
        <w:tab w:val="num" w:pos="1504"/>
      </w:tabs>
      <w:adjustRightInd w:val="0"/>
      <w:ind w:left="1277" w:firstLine="0"/>
      <w:textAlignment w:val="baseline"/>
    </w:pPr>
  </w:style>
  <w:style w:type="paragraph" w:styleId="ad">
    <w:name w:val="Plain Text"/>
    <w:aliases w:val="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2"/>
    <w:link w:val="ae"/>
    <w:rsid w:val="00666A1E"/>
    <w:rPr>
      <w:rFonts w:ascii="Courier New" w:hAnsi="Courier New"/>
      <w:sz w:val="20"/>
      <w:lang w:val="x-none"/>
    </w:rPr>
  </w:style>
  <w:style w:type="character" w:customStyle="1" w:styleId="ae">
    <w:name w:val="Текст Знак"/>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link w:val="ad"/>
    <w:rsid w:val="00666A1E"/>
    <w:rPr>
      <w:rFonts w:ascii="Courier New" w:eastAsia="Times New Roman" w:hAnsi="Courier New" w:cs="Times New Roman"/>
      <w:sz w:val="20"/>
      <w:szCs w:val="24"/>
      <w:lang w:eastAsia="ru-RU"/>
    </w:rPr>
  </w:style>
  <w:style w:type="paragraph" w:customStyle="1" w:styleId="11">
    <w:name w:val="Стиль1"/>
    <w:basedOn w:val="a2"/>
    <w:rsid w:val="00666A1E"/>
    <w:pPr>
      <w:keepNext/>
      <w:keepLines/>
      <w:widowControl w:val="0"/>
      <w:suppressLineNumbers/>
      <w:tabs>
        <w:tab w:val="num" w:pos="432"/>
      </w:tabs>
      <w:suppressAutoHyphens/>
      <w:spacing w:after="60"/>
      <w:ind w:left="432" w:hanging="432"/>
    </w:pPr>
    <w:rPr>
      <w:b/>
    </w:rPr>
  </w:style>
  <w:style w:type="paragraph" w:styleId="34">
    <w:name w:val="toc 3"/>
    <w:basedOn w:val="a2"/>
    <w:next w:val="a2"/>
    <w:autoRedefine/>
    <w:uiPriority w:val="39"/>
    <w:rsid w:val="00666A1E"/>
    <w:pPr>
      <w:tabs>
        <w:tab w:val="num" w:pos="180"/>
        <w:tab w:val="left" w:pos="1680"/>
        <w:tab w:val="right" w:leader="dot" w:pos="10148"/>
      </w:tabs>
      <w:spacing w:before="100"/>
      <w:ind w:firstLine="743"/>
      <w:jc w:val="both"/>
    </w:pPr>
  </w:style>
  <w:style w:type="paragraph" w:styleId="af">
    <w:name w:val="List Bullet"/>
    <w:basedOn w:val="a2"/>
    <w:autoRedefine/>
    <w:rsid w:val="00666A1E"/>
    <w:pPr>
      <w:widowControl w:val="0"/>
      <w:spacing w:after="60"/>
      <w:jc w:val="both"/>
    </w:pPr>
  </w:style>
  <w:style w:type="paragraph" w:customStyle="1" w:styleId="af0">
    <w:name w:val="Íîðìàëüíûé"/>
    <w:semiHidden/>
    <w:rsid w:val="00666A1E"/>
    <w:rPr>
      <w:rFonts w:ascii="Courier" w:eastAsia="Times New Roman" w:hAnsi="Courier"/>
      <w:sz w:val="24"/>
      <w:lang w:val="en-GB"/>
    </w:rPr>
  </w:style>
  <w:style w:type="paragraph" w:styleId="20">
    <w:name w:val="Body Text 2"/>
    <w:basedOn w:val="a2"/>
    <w:link w:val="27"/>
    <w:rsid w:val="00666A1E"/>
    <w:pPr>
      <w:numPr>
        <w:ilvl w:val="1"/>
        <w:numId w:val="11"/>
      </w:numPr>
      <w:tabs>
        <w:tab w:val="num" w:pos="7947"/>
      </w:tabs>
      <w:spacing w:after="60"/>
      <w:ind w:left="7947"/>
      <w:jc w:val="both"/>
    </w:pPr>
    <w:rPr>
      <w:lang w:val="x-none" w:eastAsia="x-none"/>
    </w:rPr>
  </w:style>
  <w:style w:type="character" w:customStyle="1" w:styleId="27">
    <w:name w:val="Основной текст 2 Знак"/>
    <w:link w:val="20"/>
    <w:rsid w:val="00666A1E"/>
    <w:rPr>
      <w:rFonts w:ascii="Times New Roman" w:eastAsia="Times New Roman" w:hAnsi="Times New Roman"/>
      <w:sz w:val="24"/>
      <w:szCs w:val="24"/>
    </w:rPr>
  </w:style>
  <w:style w:type="paragraph" w:styleId="2">
    <w:name w:val="List Bullet 2"/>
    <w:basedOn w:val="a2"/>
    <w:autoRedefine/>
    <w:rsid w:val="00666A1E"/>
    <w:pPr>
      <w:numPr>
        <w:numId w:val="1"/>
      </w:numPr>
      <w:spacing w:after="60"/>
      <w:jc w:val="both"/>
    </w:pPr>
  </w:style>
  <w:style w:type="paragraph" w:styleId="30">
    <w:name w:val="List Bullet 3"/>
    <w:basedOn w:val="a2"/>
    <w:autoRedefine/>
    <w:rsid w:val="00666A1E"/>
    <w:pPr>
      <w:numPr>
        <w:numId w:val="2"/>
      </w:numPr>
      <w:spacing w:after="60"/>
      <w:jc w:val="both"/>
    </w:pPr>
  </w:style>
  <w:style w:type="paragraph" w:styleId="40">
    <w:name w:val="List Bullet 4"/>
    <w:basedOn w:val="a2"/>
    <w:autoRedefine/>
    <w:rsid w:val="00666A1E"/>
    <w:pPr>
      <w:numPr>
        <w:numId w:val="3"/>
      </w:numPr>
      <w:spacing w:after="60"/>
      <w:jc w:val="both"/>
    </w:pPr>
  </w:style>
  <w:style w:type="paragraph" w:styleId="50">
    <w:name w:val="List Bullet 5"/>
    <w:basedOn w:val="a2"/>
    <w:autoRedefine/>
    <w:rsid w:val="00666A1E"/>
    <w:pPr>
      <w:numPr>
        <w:numId w:val="4"/>
      </w:numPr>
      <w:spacing w:after="60"/>
      <w:jc w:val="both"/>
    </w:pPr>
  </w:style>
  <w:style w:type="paragraph" w:styleId="a">
    <w:name w:val="List Number"/>
    <w:basedOn w:val="a2"/>
    <w:rsid w:val="00666A1E"/>
    <w:pPr>
      <w:numPr>
        <w:numId w:val="5"/>
      </w:numPr>
      <w:spacing w:after="60"/>
      <w:jc w:val="both"/>
    </w:pPr>
  </w:style>
  <w:style w:type="paragraph" w:styleId="3">
    <w:name w:val="List Number 3"/>
    <w:basedOn w:val="a2"/>
    <w:rsid w:val="00666A1E"/>
    <w:pPr>
      <w:numPr>
        <w:numId w:val="6"/>
      </w:numPr>
      <w:spacing w:after="60"/>
      <w:jc w:val="both"/>
    </w:pPr>
  </w:style>
  <w:style w:type="paragraph" w:styleId="4">
    <w:name w:val="List Number 4"/>
    <w:basedOn w:val="a2"/>
    <w:rsid w:val="00666A1E"/>
    <w:pPr>
      <w:numPr>
        <w:numId w:val="7"/>
      </w:numPr>
      <w:spacing w:after="60"/>
      <w:jc w:val="both"/>
    </w:pPr>
  </w:style>
  <w:style w:type="paragraph" w:styleId="5">
    <w:name w:val="List Number 5"/>
    <w:basedOn w:val="a2"/>
    <w:rsid w:val="00666A1E"/>
    <w:pPr>
      <w:numPr>
        <w:numId w:val="8"/>
      </w:numPr>
      <w:spacing w:after="60"/>
      <w:jc w:val="both"/>
    </w:pPr>
  </w:style>
  <w:style w:type="paragraph" w:customStyle="1" w:styleId="a1">
    <w:name w:val="Раздел"/>
    <w:basedOn w:val="a2"/>
    <w:semiHidden/>
    <w:rsid w:val="00666A1E"/>
    <w:pPr>
      <w:numPr>
        <w:ilvl w:val="1"/>
        <w:numId w:val="10"/>
      </w:numPr>
      <w:spacing w:before="120" w:after="120"/>
      <w:jc w:val="center"/>
    </w:pPr>
    <w:rPr>
      <w:rFonts w:ascii="Arial Narrow" w:hAnsi="Arial Narrow"/>
      <w:b/>
    </w:rPr>
  </w:style>
  <w:style w:type="paragraph" w:customStyle="1" w:styleId="af1">
    <w:name w:val="Тендерные данные"/>
    <w:basedOn w:val="a2"/>
    <w:semiHidden/>
    <w:rsid w:val="00666A1E"/>
    <w:pPr>
      <w:tabs>
        <w:tab w:val="left" w:pos="1985"/>
      </w:tabs>
      <w:spacing w:before="120" w:after="60"/>
      <w:jc w:val="both"/>
    </w:pPr>
    <w:rPr>
      <w:b/>
    </w:rPr>
  </w:style>
  <w:style w:type="paragraph" w:styleId="af2">
    <w:name w:val="Date"/>
    <w:basedOn w:val="a2"/>
    <w:next w:val="a2"/>
    <w:link w:val="af3"/>
    <w:rsid w:val="00666A1E"/>
    <w:pPr>
      <w:spacing w:after="60"/>
      <w:jc w:val="both"/>
    </w:pPr>
    <w:rPr>
      <w:lang w:val="x-none"/>
    </w:rPr>
  </w:style>
  <w:style w:type="character" w:customStyle="1" w:styleId="af3">
    <w:name w:val="Дата Знак"/>
    <w:link w:val="af2"/>
    <w:rsid w:val="00666A1E"/>
    <w:rPr>
      <w:rFonts w:ascii="Times New Roman" w:eastAsia="Times New Roman" w:hAnsi="Times New Roman" w:cs="Times New Roman"/>
      <w:sz w:val="24"/>
      <w:szCs w:val="24"/>
      <w:lang w:eastAsia="ru-RU"/>
    </w:rPr>
  </w:style>
  <w:style w:type="paragraph" w:customStyle="1" w:styleId="141">
    <w:name w:val="Табличный 14Ц1"/>
    <w:basedOn w:val="a2"/>
    <w:rsid w:val="00666A1E"/>
    <w:pPr>
      <w:widowControl w:val="0"/>
      <w:jc w:val="center"/>
    </w:pPr>
  </w:style>
  <w:style w:type="paragraph" w:customStyle="1" w:styleId="xl48">
    <w:name w:val="xl48"/>
    <w:basedOn w:val="a2"/>
    <w:rsid w:val="00666A1E"/>
    <w:pPr>
      <w:spacing w:before="100" w:after="100"/>
    </w:pPr>
    <w:rPr>
      <w:b/>
    </w:rPr>
  </w:style>
  <w:style w:type="character" w:styleId="af4">
    <w:name w:val="Hyperlink"/>
    <w:uiPriority w:val="99"/>
    <w:rsid w:val="00666A1E"/>
    <w:rPr>
      <w:color w:val="0000FF"/>
      <w:u w:val="single"/>
    </w:rPr>
  </w:style>
  <w:style w:type="paragraph" w:styleId="HTML">
    <w:name w:val="HTML Address"/>
    <w:basedOn w:val="a2"/>
    <w:link w:val="HTML0"/>
    <w:rsid w:val="00666A1E"/>
    <w:pPr>
      <w:spacing w:after="60"/>
      <w:jc w:val="both"/>
    </w:pPr>
    <w:rPr>
      <w:i/>
      <w:lang w:val="x-none"/>
    </w:rPr>
  </w:style>
  <w:style w:type="character" w:customStyle="1" w:styleId="HTML0">
    <w:name w:val="Адрес HTML Знак"/>
    <w:link w:val="HTML"/>
    <w:rsid w:val="00666A1E"/>
    <w:rPr>
      <w:rFonts w:ascii="Times New Roman" w:eastAsia="Times New Roman" w:hAnsi="Times New Roman" w:cs="Times New Roman"/>
      <w:i/>
      <w:sz w:val="24"/>
      <w:szCs w:val="24"/>
      <w:lang w:eastAsia="ru-RU"/>
    </w:rPr>
  </w:style>
  <w:style w:type="paragraph" w:styleId="af5">
    <w:name w:val="Title"/>
    <w:basedOn w:val="a2"/>
    <w:link w:val="af6"/>
    <w:qFormat/>
    <w:rsid w:val="00666A1E"/>
    <w:pPr>
      <w:spacing w:before="240" w:after="60"/>
      <w:jc w:val="center"/>
      <w:outlineLvl w:val="0"/>
    </w:pPr>
    <w:rPr>
      <w:b/>
      <w:kern w:val="28"/>
      <w:sz w:val="32"/>
      <w:lang w:val="x-none"/>
    </w:rPr>
  </w:style>
  <w:style w:type="character" w:customStyle="1" w:styleId="af6">
    <w:name w:val="Название Знак"/>
    <w:link w:val="af5"/>
    <w:rsid w:val="00666A1E"/>
    <w:rPr>
      <w:rFonts w:ascii="Times New Roman" w:eastAsia="Times New Roman" w:hAnsi="Times New Roman" w:cs="Times New Roman"/>
      <w:b/>
      <w:kern w:val="28"/>
      <w:sz w:val="32"/>
      <w:szCs w:val="24"/>
      <w:lang w:eastAsia="ru-RU"/>
    </w:rPr>
  </w:style>
  <w:style w:type="paragraph" w:styleId="35">
    <w:name w:val="Body Text 3"/>
    <w:basedOn w:val="a2"/>
    <w:link w:val="36"/>
    <w:rsid w:val="00666A1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lang w:val="x-none"/>
    </w:rPr>
  </w:style>
  <w:style w:type="character" w:customStyle="1" w:styleId="36">
    <w:name w:val="Основной текст 3 Знак"/>
    <w:link w:val="35"/>
    <w:rsid w:val="00666A1E"/>
    <w:rPr>
      <w:rFonts w:ascii="Times New Roman" w:eastAsia="Times New Roman" w:hAnsi="Times New Roman" w:cs="Times New Roman"/>
      <w:b/>
      <w:i/>
      <w:szCs w:val="24"/>
      <w:lang w:eastAsia="ru-RU"/>
    </w:rPr>
  </w:style>
  <w:style w:type="paragraph" w:styleId="af7">
    <w:name w:val="Subtitle"/>
    <w:basedOn w:val="a2"/>
    <w:link w:val="af8"/>
    <w:qFormat/>
    <w:rsid w:val="00666A1E"/>
    <w:pPr>
      <w:spacing w:after="60"/>
      <w:jc w:val="center"/>
      <w:outlineLvl w:val="1"/>
    </w:pPr>
    <w:rPr>
      <w:lang w:val="x-none"/>
    </w:rPr>
  </w:style>
  <w:style w:type="character" w:customStyle="1" w:styleId="af8">
    <w:name w:val="Подзаголовок Знак"/>
    <w:link w:val="af7"/>
    <w:rsid w:val="00666A1E"/>
    <w:rPr>
      <w:rFonts w:ascii="Times New Roman" w:eastAsia="Times New Roman" w:hAnsi="Times New Roman" w:cs="Times New Roman"/>
      <w:sz w:val="24"/>
      <w:szCs w:val="24"/>
      <w:lang w:eastAsia="ru-RU"/>
    </w:rPr>
  </w:style>
  <w:style w:type="paragraph" w:customStyle="1" w:styleId="121">
    <w:name w:val="Табличный 12Ц1"/>
    <w:basedOn w:val="141"/>
    <w:rsid w:val="00666A1E"/>
  </w:style>
  <w:style w:type="paragraph" w:styleId="af9">
    <w:name w:val="footer"/>
    <w:basedOn w:val="a2"/>
    <w:link w:val="afa"/>
    <w:uiPriority w:val="99"/>
    <w:rsid w:val="00666A1E"/>
    <w:pPr>
      <w:tabs>
        <w:tab w:val="center" w:pos="4153"/>
        <w:tab w:val="right" w:pos="8306"/>
      </w:tabs>
    </w:pPr>
    <w:rPr>
      <w:lang w:val="x-none"/>
    </w:rPr>
  </w:style>
  <w:style w:type="character" w:customStyle="1" w:styleId="afa">
    <w:name w:val="Нижний колонтитул Знак"/>
    <w:link w:val="af9"/>
    <w:uiPriority w:val="99"/>
    <w:rsid w:val="00666A1E"/>
    <w:rPr>
      <w:rFonts w:ascii="Times New Roman" w:eastAsia="Times New Roman" w:hAnsi="Times New Roman" w:cs="Times New Roman"/>
      <w:sz w:val="24"/>
      <w:szCs w:val="24"/>
      <w:lang w:eastAsia="ru-RU"/>
    </w:rPr>
  </w:style>
  <w:style w:type="paragraph" w:styleId="12">
    <w:name w:val="toc 1"/>
    <w:basedOn w:val="a2"/>
    <w:next w:val="a2"/>
    <w:autoRedefine/>
    <w:uiPriority w:val="39"/>
    <w:rsid w:val="0021591E"/>
    <w:pPr>
      <w:tabs>
        <w:tab w:val="left" w:pos="0"/>
        <w:tab w:val="right" w:leader="dot" w:pos="10148"/>
      </w:tabs>
      <w:spacing w:before="100"/>
      <w:ind w:firstLine="284"/>
    </w:pPr>
    <w:rPr>
      <w:b/>
      <w:caps/>
      <w:noProof/>
    </w:rPr>
  </w:style>
  <w:style w:type="paragraph" w:customStyle="1" w:styleId="2-11">
    <w:name w:val="содержание2-11"/>
    <w:basedOn w:val="a2"/>
    <w:rsid w:val="00666A1E"/>
    <w:pPr>
      <w:spacing w:after="60"/>
      <w:jc w:val="both"/>
    </w:pPr>
  </w:style>
  <w:style w:type="paragraph" w:styleId="afb">
    <w:name w:val="footnote text"/>
    <w:basedOn w:val="a2"/>
    <w:link w:val="afc"/>
    <w:semiHidden/>
    <w:rsid w:val="00666A1E"/>
    <w:pPr>
      <w:spacing w:after="60"/>
      <w:jc w:val="both"/>
    </w:pPr>
    <w:rPr>
      <w:sz w:val="20"/>
      <w:lang w:val="x-none"/>
    </w:rPr>
  </w:style>
  <w:style w:type="character" w:customStyle="1" w:styleId="afc">
    <w:name w:val="Текст сноски Знак"/>
    <w:link w:val="afb"/>
    <w:semiHidden/>
    <w:rsid w:val="00666A1E"/>
    <w:rPr>
      <w:rFonts w:ascii="Times New Roman" w:eastAsia="Times New Roman" w:hAnsi="Times New Roman" w:cs="Times New Roman"/>
      <w:sz w:val="20"/>
      <w:szCs w:val="24"/>
      <w:lang w:eastAsia="ru-RU"/>
    </w:rPr>
  </w:style>
  <w:style w:type="character" w:customStyle="1" w:styleId="afd">
    <w:name w:val="Основной шрифт"/>
    <w:semiHidden/>
    <w:rsid w:val="00666A1E"/>
  </w:style>
  <w:style w:type="character" w:styleId="afe">
    <w:name w:val="FollowedHyperlink"/>
    <w:uiPriority w:val="99"/>
    <w:rsid w:val="00666A1E"/>
    <w:rPr>
      <w:color w:val="800080"/>
      <w:u w:val="single"/>
    </w:rPr>
  </w:style>
  <w:style w:type="paragraph" w:customStyle="1" w:styleId="ConsPlusNormal">
    <w:name w:val="ConsPlusNormal"/>
    <w:link w:val="ConsPlusNormal0"/>
    <w:rsid w:val="00666A1E"/>
    <w:pPr>
      <w:widowControl w:val="0"/>
      <w:autoSpaceDE w:val="0"/>
      <w:autoSpaceDN w:val="0"/>
      <w:adjustRightInd w:val="0"/>
      <w:ind w:firstLine="720"/>
    </w:pPr>
    <w:rPr>
      <w:rFonts w:ascii="Arial" w:eastAsia="Times New Roman" w:hAnsi="Arial"/>
    </w:rPr>
  </w:style>
  <w:style w:type="paragraph" w:customStyle="1" w:styleId="aff">
    <w:name w:val="Пункт"/>
    <w:basedOn w:val="a2"/>
    <w:rsid w:val="00666A1E"/>
    <w:pPr>
      <w:tabs>
        <w:tab w:val="num" w:pos="1980"/>
      </w:tabs>
      <w:ind w:left="1404" w:hanging="504"/>
      <w:jc w:val="both"/>
    </w:pPr>
    <w:rPr>
      <w:szCs w:val="28"/>
    </w:rPr>
  </w:style>
  <w:style w:type="paragraph" w:styleId="37">
    <w:name w:val="Body Text Indent 3"/>
    <w:basedOn w:val="a2"/>
    <w:link w:val="38"/>
    <w:rsid w:val="00666A1E"/>
    <w:pPr>
      <w:spacing w:before="120"/>
      <w:ind w:firstLine="709"/>
    </w:pPr>
    <w:rPr>
      <w:lang w:val="x-none"/>
    </w:rPr>
  </w:style>
  <w:style w:type="character" w:customStyle="1" w:styleId="38">
    <w:name w:val="Основной текст с отступом 3 Знак"/>
    <w:link w:val="37"/>
    <w:rsid w:val="00666A1E"/>
    <w:rPr>
      <w:rFonts w:ascii="Times New Roman" w:eastAsia="Times New Roman" w:hAnsi="Times New Roman" w:cs="Times New Roman"/>
      <w:sz w:val="24"/>
      <w:szCs w:val="24"/>
      <w:lang w:eastAsia="ru-RU"/>
    </w:rPr>
  </w:style>
  <w:style w:type="paragraph" w:styleId="aff0">
    <w:name w:val="Balloon Text"/>
    <w:basedOn w:val="a2"/>
    <w:link w:val="aff1"/>
    <w:semiHidden/>
    <w:rsid w:val="00666A1E"/>
    <w:rPr>
      <w:rFonts w:ascii="Tahoma" w:hAnsi="Tahoma"/>
      <w:sz w:val="16"/>
      <w:szCs w:val="16"/>
      <w:lang w:val="x-none"/>
    </w:rPr>
  </w:style>
  <w:style w:type="character" w:customStyle="1" w:styleId="aff1">
    <w:name w:val="Текст выноски Знак"/>
    <w:link w:val="aff0"/>
    <w:semiHidden/>
    <w:rsid w:val="00666A1E"/>
    <w:rPr>
      <w:rFonts w:ascii="Tahoma" w:eastAsia="Times New Roman" w:hAnsi="Tahoma" w:cs="Tahoma"/>
      <w:sz w:val="16"/>
      <w:szCs w:val="16"/>
      <w:lang w:eastAsia="ru-RU"/>
    </w:rPr>
  </w:style>
  <w:style w:type="character" w:styleId="aff2">
    <w:name w:val="footnote reference"/>
    <w:semiHidden/>
    <w:rsid w:val="00666A1E"/>
    <w:rPr>
      <w:vertAlign w:val="superscript"/>
    </w:rPr>
  </w:style>
  <w:style w:type="paragraph" w:styleId="28">
    <w:name w:val="toc 2"/>
    <w:basedOn w:val="a2"/>
    <w:next w:val="a2"/>
    <w:autoRedefine/>
    <w:uiPriority w:val="39"/>
    <w:rsid w:val="00666A1E"/>
    <w:pPr>
      <w:ind w:left="240"/>
    </w:pPr>
  </w:style>
  <w:style w:type="table" w:styleId="aff3">
    <w:name w:val="Table Grid"/>
    <w:basedOn w:val="a4"/>
    <w:uiPriority w:val="59"/>
    <w:rsid w:val="00666A1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3"/>
    <w:basedOn w:val="a2"/>
    <w:rsid w:val="00666A1E"/>
    <w:pPr>
      <w:ind w:left="1080"/>
      <w:jc w:val="both"/>
    </w:pPr>
  </w:style>
  <w:style w:type="paragraph" w:styleId="aff4">
    <w:name w:val="Document Map"/>
    <w:basedOn w:val="a2"/>
    <w:link w:val="aff5"/>
    <w:semiHidden/>
    <w:rsid w:val="00666A1E"/>
    <w:pPr>
      <w:shd w:val="clear" w:color="auto" w:fill="000080"/>
    </w:pPr>
    <w:rPr>
      <w:rFonts w:ascii="Tahoma" w:hAnsi="Tahoma"/>
      <w:sz w:val="20"/>
      <w:szCs w:val="20"/>
      <w:lang w:val="x-none"/>
    </w:rPr>
  </w:style>
  <w:style w:type="character" w:customStyle="1" w:styleId="aff5">
    <w:name w:val="Схема документа Знак"/>
    <w:link w:val="aff4"/>
    <w:semiHidden/>
    <w:rsid w:val="00666A1E"/>
    <w:rPr>
      <w:rFonts w:ascii="Tahoma" w:eastAsia="Times New Roman" w:hAnsi="Tahoma" w:cs="Tahoma"/>
      <w:sz w:val="20"/>
      <w:szCs w:val="20"/>
      <w:shd w:val="clear" w:color="auto" w:fill="000080"/>
      <w:lang w:eastAsia="ru-RU"/>
    </w:rPr>
  </w:style>
  <w:style w:type="paragraph" w:customStyle="1" w:styleId="aff6">
    <w:name w:val="Таблица шапка"/>
    <w:basedOn w:val="a2"/>
    <w:rsid w:val="00666A1E"/>
    <w:pPr>
      <w:keepNext/>
      <w:spacing w:before="40" w:after="40"/>
      <w:ind w:left="57" w:right="57"/>
    </w:pPr>
    <w:rPr>
      <w:sz w:val="18"/>
      <w:szCs w:val="18"/>
    </w:rPr>
  </w:style>
  <w:style w:type="paragraph" w:customStyle="1" w:styleId="13">
    <w:name w:val="????????? 1"/>
    <w:basedOn w:val="aff7"/>
    <w:next w:val="aff7"/>
    <w:rsid w:val="00666A1E"/>
    <w:pPr>
      <w:keepNext/>
      <w:jc w:val="center"/>
    </w:pPr>
    <w:rPr>
      <w:b/>
      <w:sz w:val="24"/>
    </w:rPr>
  </w:style>
  <w:style w:type="paragraph" w:customStyle="1" w:styleId="aff7">
    <w:name w:val="???????"/>
    <w:rsid w:val="00666A1E"/>
    <w:rPr>
      <w:rFonts w:ascii="Times New Roman" w:eastAsia="Times New Roman" w:hAnsi="Times New Roman"/>
    </w:rPr>
  </w:style>
  <w:style w:type="paragraph" w:customStyle="1" w:styleId="Rule3">
    <w:name w:val="Rule3"/>
    <w:basedOn w:val="a2"/>
    <w:rsid w:val="00666A1E"/>
    <w:pPr>
      <w:spacing w:after="120"/>
      <w:ind w:firstLine="284"/>
      <w:jc w:val="both"/>
    </w:pPr>
    <w:rPr>
      <w:rFonts w:ascii="NewtonCTT" w:hAnsi="NewtonCTT"/>
    </w:rPr>
  </w:style>
  <w:style w:type="paragraph" w:customStyle="1" w:styleId="Rule2">
    <w:name w:val="Rule2"/>
    <w:basedOn w:val="a2"/>
    <w:next w:val="Rule3"/>
    <w:rsid w:val="00666A1E"/>
    <w:pPr>
      <w:keepNext/>
      <w:keepLines/>
      <w:suppressAutoHyphens/>
      <w:spacing w:before="240" w:after="240"/>
      <w:ind w:left="454" w:right="454"/>
      <w:jc w:val="center"/>
    </w:pPr>
    <w:rPr>
      <w:rFonts w:ascii="NewtonCTT" w:hAnsi="NewtonCTT"/>
      <w:b/>
    </w:rPr>
  </w:style>
  <w:style w:type="paragraph" w:styleId="aff8">
    <w:name w:val="Block Text"/>
    <w:basedOn w:val="a2"/>
    <w:rsid w:val="00666A1E"/>
    <w:pPr>
      <w:tabs>
        <w:tab w:val="left" w:pos="567"/>
      </w:tabs>
      <w:ind w:left="142" w:right="-994"/>
      <w:jc w:val="both"/>
    </w:pPr>
    <w:rPr>
      <w:sz w:val="22"/>
      <w:szCs w:val="20"/>
    </w:rPr>
  </w:style>
  <w:style w:type="paragraph" w:customStyle="1" w:styleId="14">
    <w:name w:val="Цитата1"/>
    <w:basedOn w:val="a2"/>
    <w:rsid w:val="00666A1E"/>
    <w:pPr>
      <w:tabs>
        <w:tab w:val="left" w:pos="6379"/>
        <w:tab w:val="left" w:pos="9356"/>
      </w:tabs>
      <w:ind w:left="120" w:right="-568"/>
      <w:jc w:val="both"/>
    </w:pPr>
    <w:rPr>
      <w:sz w:val="22"/>
      <w:szCs w:val="20"/>
    </w:rPr>
  </w:style>
  <w:style w:type="paragraph" w:styleId="aff9">
    <w:name w:val="List Paragraph"/>
    <w:basedOn w:val="a2"/>
    <w:uiPriority w:val="99"/>
    <w:qFormat/>
    <w:rsid w:val="00666A1E"/>
    <w:pPr>
      <w:ind w:left="720"/>
      <w:contextualSpacing/>
    </w:pPr>
  </w:style>
  <w:style w:type="paragraph" w:customStyle="1" w:styleId="210">
    <w:name w:val="Основной текст 21"/>
    <w:basedOn w:val="a2"/>
    <w:rsid w:val="00666A1E"/>
    <w:pPr>
      <w:widowControl w:val="0"/>
      <w:tabs>
        <w:tab w:val="left" w:pos="360"/>
      </w:tabs>
      <w:ind w:left="1304"/>
      <w:jc w:val="both"/>
    </w:pPr>
    <w:rPr>
      <w:sz w:val="20"/>
      <w:szCs w:val="20"/>
    </w:rPr>
  </w:style>
  <w:style w:type="paragraph" w:customStyle="1" w:styleId="affa">
    <w:name w:val="абзац"/>
    <w:basedOn w:val="a2"/>
    <w:rsid w:val="00C30E70"/>
    <w:pPr>
      <w:ind w:firstLine="567"/>
      <w:jc w:val="both"/>
    </w:pPr>
    <w:rPr>
      <w:sz w:val="22"/>
      <w:szCs w:val="20"/>
    </w:rPr>
  </w:style>
  <w:style w:type="character" w:styleId="affb">
    <w:name w:val="annotation reference"/>
    <w:uiPriority w:val="99"/>
    <w:semiHidden/>
    <w:unhideWhenUsed/>
    <w:rsid w:val="00142E28"/>
    <w:rPr>
      <w:sz w:val="16"/>
      <w:szCs w:val="16"/>
    </w:rPr>
  </w:style>
  <w:style w:type="paragraph" w:styleId="affc">
    <w:name w:val="annotation text"/>
    <w:basedOn w:val="a2"/>
    <w:link w:val="affd"/>
    <w:uiPriority w:val="99"/>
    <w:semiHidden/>
    <w:unhideWhenUsed/>
    <w:rsid w:val="00142E28"/>
    <w:rPr>
      <w:sz w:val="20"/>
      <w:szCs w:val="20"/>
      <w:lang w:val="x-none"/>
    </w:rPr>
  </w:style>
  <w:style w:type="character" w:customStyle="1" w:styleId="affd">
    <w:name w:val="Текст примечания Знак"/>
    <w:link w:val="affc"/>
    <w:uiPriority w:val="99"/>
    <w:semiHidden/>
    <w:rsid w:val="00142E28"/>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unhideWhenUsed/>
    <w:rsid w:val="00142E28"/>
    <w:rPr>
      <w:b/>
      <w:bCs/>
    </w:rPr>
  </w:style>
  <w:style w:type="character" w:customStyle="1" w:styleId="afff">
    <w:name w:val="Тема примечания Знак"/>
    <w:link w:val="affe"/>
    <w:uiPriority w:val="99"/>
    <w:semiHidden/>
    <w:rsid w:val="00142E28"/>
    <w:rPr>
      <w:rFonts w:ascii="Times New Roman" w:eastAsia="Times New Roman" w:hAnsi="Times New Roman" w:cs="Times New Roman"/>
      <w:b/>
      <w:bCs/>
      <w:sz w:val="20"/>
      <w:szCs w:val="20"/>
      <w:lang w:eastAsia="ru-RU"/>
    </w:rPr>
  </w:style>
  <w:style w:type="paragraph" w:styleId="afff0">
    <w:name w:val="Normal (Web)"/>
    <w:basedOn w:val="a2"/>
    <w:uiPriority w:val="99"/>
    <w:rsid w:val="004C062F"/>
    <w:pPr>
      <w:spacing w:before="100" w:beforeAutospacing="1" w:after="100" w:afterAutospacing="1"/>
    </w:pPr>
  </w:style>
  <w:style w:type="paragraph" w:customStyle="1" w:styleId="font5">
    <w:name w:val="font5"/>
    <w:basedOn w:val="a2"/>
    <w:rsid w:val="000210F6"/>
    <w:pPr>
      <w:spacing w:before="100" w:beforeAutospacing="1" w:after="100" w:afterAutospacing="1"/>
    </w:pPr>
    <w:rPr>
      <w:rFonts w:ascii="Tahoma" w:hAnsi="Tahoma" w:cs="Tahoma"/>
      <w:b/>
      <w:bCs/>
      <w:color w:val="000000"/>
      <w:sz w:val="16"/>
      <w:szCs w:val="16"/>
    </w:rPr>
  </w:style>
  <w:style w:type="paragraph" w:customStyle="1" w:styleId="font6">
    <w:name w:val="font6"/>
    <w:basedOn w:val="a2"/>
    <w:rsid w:val="000210F6"/>
    <w:pPr>
      <w:spacing w:before="100" w:beforeAutospacing="1" w:after="100" w:afterAutospacing="1"/>
    </w:pPr>
    <w:rPr>
      <w:rFonts w:ascii="Tahoma" w:hAnsi="Tahoma" w:cs="Tahoma"/>
      <w:color w:val="000000"/>
      <w:sz w:val="16"/>
      <w:szCs w:val="16"/>
    </w:rPr>
  </w:style>
  <w:style w:type="paragraph" w:customStyle="1" w:styleId="xl60">
    <w:name w:val="xl60"/>
    <w:basedOn w:val="a2"/>
    <w:rsid w:val="000210F6"/>
    <w:pPr>
      <w:spacing w:before="100" w:beforeAutospacing="1" w:after="100" w:afterAutospacing="1"/>
    </w:pPr>
    <w:rPr>
      <w:sz w:val="16"/>
      <w:szCs w:val="16"/>
    </w:rPr>
  </w:style>
  <w:style w:type="paragraph" w:customStyle="1" w:styleId="xl61">
    <w:name w:val="xl6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2">
    <w:name w:val="xl6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3">
    <w:name w:val="xl63"/>
    <w:basedOn w:val="a2"/>
    <w:rsid w:val="000210F6"/>
    <w:pPr>
      <w:pBdr>
        <w:top w:val="single" w:sz="4" w:space="0" w:color="auto"/>
        <w:left w:val="single" w:sz="4" w:space="10" w:color="auto"/>
        <w:bottom w:val="single" w:sz="4" w:space="0" w:color="auto"/>
        <w:right w:val="single" w:sz="4" w:space="0" w:color="auto"/>
      </w:pBdr>
      <w:spacing w:before="100" w:beforeAutospacing="1" w:after="100" w:afterAutospacing="1"/>
      <w:ind w:firstLineChars="100" w:firstLine="100"/>
    </w:pPr>
    <w:rPr>
      <w:sz w:val="16"/>
      <w:szCs w:val="16"/>
    </w:rPr>
  </w:style>
  <w:style w:type="paragraph" w:customStyle="1" w:styleId="xl64">
    <w:name w:val="xl6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65">
    <w:name w:val="xl6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6">
    <w:name w:val="xl6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67">
    <w:name w:val="xl67"/>
    <w:basedOn w:val="a2"/>
    <w:rsid w:val="000210F6"/>
    <w:pPr>
      <w:spacing w:before="100" w:beforeAutospacing="1" w:after="100" w:afterAutospacing="1"/>
      <w:textAlignment w:val="bottom"/>
    </w:pPr>
    <w:rPr>
      <w:color w:val="000000"/>
      <w:sz w:val="16"/>
      <w:szCs w:val="16"/>
    </w:rPr>
  </w:style>
  <w:style w:type="paragraph" w:customStyle="1" w:styleId="xl68">
    <w:name w:val="xl68"/>
    <w:basedOn w:val="a2"/>
    <w:rsid w:val="000210F6"/>
    <w:pPr>
      <w:spacing w:before="100" w:beforeAutospacing="1" w:after="100" w:afterAutospacing="1"/>
    </w:pPr>
    <w:rPr>
      <w:color w:val="000000"/>
      <w:sz w:val="16"/>
      <w:szCs w:val="16"/>
    </w:rPr>
  </w:style>
  <w:style w:type="paragraph" w:customStyle="1" w:styleId="xl69">
    <w:name w:val="xl6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0">
    <w:name w:val="xl7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16"/>
      <w:szCs w:val="16"/>
    </w:rPr>
  </w:style>
  <w:style w:type="paragraph" w:customStyle="1" w:styleId="xl71">
    <w:name w:val="xl7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2">
    <w:name w:val="xl7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73">
    <w:name w:val="xl7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6">
    <w:name w:val="xl7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8">
    <w:name w:val="xl7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79">
    <w:name w:val="xl79"/>
    <w:basedOn w:val="a2"/>
    <w:rsid w:val="000210F6"/>
    <w:pPr>
      <w:spacing w:before="100" w:beforeAutospacing="1" w:after="100" w:afterAutospacing="1"/>
      <w:jc w:val="right"/>
    </w:pPr>
    <w:rPr>
      <w:sz w:val="16"/>
      <w:szCs w:val="16"/>
    </w:rPr>
  </w:style>
  <w:style w:type="paragraph" w:customStyle="1" w:styleId="xl80">
    <w:name w:val="xl8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1">
    <w:name w:val="xl8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82">
    <w:name w:val="xl8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style>
  <w:style w:type="paragraph" w:customStyle="1" w:styleId="xl83">
    <w:name w:val="xl8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4">
    <w:name w:val="xl84"/>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85">
    <w:name w:val="xl8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16"/>
      <w:szCs w:val="16"/>
    </w:rPr>
  </w:style>
  <w:style w:type="paragraph" w:customStyle="1" w:styleId="xl86">
    <w:name w:val="xl8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87">
    <w:name w:val="xl8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88">
    <w:name w:val="xl8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89">
    <w:name w:val="xl8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0">
    <w:name w:val="xl90"/>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4"/>
      <w:szCs w:val="14"/>
    </w:rPr>
  </w:style>
  <w:style w:type="paragraph" w:customStyle="1" w:styleId="xl91">
    <w:name w:val="xl9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2">
    <w:name w:val="xl9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3">
    <w:name w:val="xl9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color w:val="000000"/>
      <w:sz w:val="16"/>
      <w:szCs w:val="16"/>
    </w:rPr>
  </w:style>
  <w:style w:type="paragraph" w:customStyle="1" w:styleId="xl94">
    <w:name w:val="xl94"/>
    <w:basedOn w:val="a2"/>
    <w:rsid w:val="000210F6"/>
    <w:pPr>
      <w:spacing w:before="100" w:beforeAutospacing="1" w:after="100" w:afterAutospacing="1"/>
      <w:jc w:val="center"/>
    </w:pPr>
    <w:rPr>
      <w:sz w:val="16"/>
      <w:szCs w:val="16"/>
    </w:rPr>
  </w:style>
  <w:style w:type="paragraph" w:customStyle="1" w:styleId="xl95">
    <w:name w:val="xl9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96">
    <w:name w:val="xl9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97">
    <w:name w:val="xl9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98">
    <w:name w:val="xl9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99">
    <w:name w:val="xl9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rPr>
  </w:style>
  <w:style w:type="paragraph" w:customStyle="1" w:styleId="xl100">
    <w:name w:val="xl100"/>
    <w:basedOn w:val="a2"/>
    <w:rsid w:val="000210F6"/>
    <w:pPr>
      <w:spacing w:before="100" w:beforeAutospacing="1" w:after="100" w:afterAutospacing="1"/>
    </w:pPr>
    <w:rPr>
      <w:sz w:val="16"/>
      <w:szCs w:val="16"/>
    </w:rPr>
  </w:style>
  <w:style w:type="paragraph" w:customStyle="1" w:styleId="xl101">
    <w:name w:val="xl101"/>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02">
    <w:name w:val="xl102"/>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2"/>
      <w:szCs w:val="22"/>
    </w:rPr>
  </w:style>
  <w:style w:type="paragraph" w:customStyle="1" w:styleId="xl103">
    <w:name w:val="xl103"/>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4">
    <w:name w:val="xl104"/>
    <w:basedOn w:val="a2"/>
    <w:rsid w:val="000210F6"/>
    <w:pPr>
      <w:spacing w:before="100" w:beforeAutospacing="1" w:after="100" w:afterAutospacing="1"/>
      <w:textAlignment w:val="bottom"/>
    </w:pPr>
  </w:style>
  <w:style w:type="paragraph" w:customStyle="1" w:styleId="xl105">
    <w:name w:val="xl105"/>
    <w:basedOn w:val="a2"/>
    <w:rsid w:val="000210F6"/>
    <w:pPr>
      <w:spacing w:before="100" w:beforeAutospacing="1" w:after="100" w:afterAutospacing="1"/>
    </w:pPr>
    <w:rPr>
      <w:sz w:val="16"/>
      <w:szCs w:val="16"/>
    </w:rPr>
  </w:style>
  <w:style w:type="paragraph" w:customStyle="1" w:styleId="xl106">
    <w:name w:val="xl106"/>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7">
    <w:name w:val="xl10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8">
    <w:name w:val="xl108"/>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0">
    <w:name w:val="xl110"/>
    <w:basedOn w:val="a2"/>
    <w:rsid w:val="000210F6"/>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1">
    <w:name w:val="xl111"/>
    <w:basedOn w:val="a2"/>
    <w:rsid w:val="000210F6"/>
    <w:pPr>
      <w:pBdr>
        <w:top w:val="single" w:sz="4" w:space="0" w:color="auto"/>
        <w:bottom w:val="single" w:sz="4" w:space="0" w:color="auto"/>
      </w:pBdr>
      <w:spacing w:before="100" w:beforeAutospacing="1" w:after="100" w:afterAutospacing="1"/>
      <w:textAlignment w:val="center"/>
    </w:pPr>
    <w:rPr>
      <w:b/>
      <w:bCs/>
      <w:color w:val="000000"/>
      <w:sz w:val="22"/>
      <w:szCs w:val="22"/>
    </w:rPr>
  </w:style>
  <w:style w:type="paragraph" w:customStyle="1" w:styleId="xl112">
    <w:name w:val="xl112"/>
    <w:basedOn w:val="a2"/>
    <w:rsid w:val="000210F6"/>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2"/>
      <w:szCs w:val="22"/>
    </w:rPr>
  </w:style>
  <w:style w:type="paragraph" w:customStyle="1" w:styleId="xl113">
    <w:name w:val="xl113"/>
    <w:basedOn w:val="a2"/>
    <w:rsid w:val="000210F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14">
    <w:name w:val="xl114"/>
    <w:basedOn w:val="a2"/>
    <w:rsid w:val="000210F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5">
    <w:name w:val="xl115"/>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6">
    <w:name w:val="xl116"/>
    <w:basedOn w:val="a2"/>
    <w:rsid w:val="000210F6"/>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pPr>
    <w:rPr>
      <w:sz w:val="16"/>
      <w:szCs w:val="16"/>
    </w:rPr>
  </w:style>
  <w:style w:type="paragraph" w:customStyle="1" w:styleId="xl117">
    <w:name w:val="xl117"/>
    <w:basedOn w:val="a2"/>
    <w:rsid w:val="000210F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afff1">
    <w:name w:val="Прижатый влево"/>
    <w:basedOn w:val="a2"/>
    <w:next w:val="a2"/>
    <w:uiPriority w:val="99"/>
    <w:rsid w:val="00646849"/>
    <w:pPr>
      <w:widowControl w:val="0"/>
      <w:autoSpaceDE w:val="0"/>
      <w:autoSpaceDN w:val="0"/>
      <w:adjustRightInd w:val="0"/>
    </w:pPr>
    <w:rPr>
      <w:rFonts w:ascii="Arial" w:hAnsi="Arial" w:cs="Arial"/>
    </w:rPr>
  </w:style>
  <w:style w:type="paragraph" w:customStyle="1" w:styleId="15">
    <w:name w:val="???????1"/>
    <w:rsid w:val="000771DC"/>
    <w:rPr>
      <w:rFonts w:ascii="Times New Roman" w:eastAsia="Times New Roman" w:hAnsi="Times New Roman"/>
    </w:rPr>
  </w:style>
  <w:style w:type="paragraph" w:customStyle="1" w:styleId="ConsNonformat">
    <w:name w:val="ConsNonformat"/>
    <w:rsid w:val="000771DC"/>
    <w:pPr>
      <w:widowControl w:val="0"/>
    </w:pPr>
    <w:rPr>
      <w:rFonts w:ascii="Courier New" w:eastAsia="Times New Roman" w:hAnsi="Courier New"/>
      <w:snapToGrid w:val="0"/>
    </w:rPr>
  </w:style>
  <w:style w:type="paragraph" w:customStyle="1" w:styleId="ConsNormal">
    <w:name w:val="ConsNormal"/>
    <w:rsid w:val="000771DC"/>
    <w:pPr>
      <w:widowControl w:val="0"/>
      <w:ind w:firstLine="720"/>
    </w:pPr>
    <w:rPr>
      <w:rFonts w:ascii="Arial" w:eastAsia="Times New Roman" w:hAnsi="Arial"/>
      <w:snapToGrid w:val="0"/>
    </w:rPr>
  </w:style>
  <w:style w:type="paragraph" w:customStyle="1" w:styleId="16">
    <w:name w:val="Обычный1"/>
    <w:rsid w:val="00E8554D"/>
    <w:pPr>
      <w:widowControl w:val="0"/>
      <w:spacing w:line="300" w:lineRule="auto"/>
      <w:ind w:firstLine="720"/>
      <w:jc w:val="both"/>
    </w:pPr>
    <w:rPr>
      <w:rFonts w:ascii="Times New Roman" w:eastAsia="Times New Roman" w:hAnsi="Times New Roman"/>
      <w:snapToGrid w:val="0"/>
      <w:sz w:val="24"/>
    </w:rPr>
  </w:style>
  <w:style w:type="paragraph" w:customStyle="1" w:styleId="author">
    <w:name w:val="author"/>
    <w:basedOn w:val="a2"/>
    <w:rsid w:val="00E8554D"/>
    <w:pPr>
      <w:spacing w:before="100" w:beforeAutospacing="1" w:after="100" w:afterAutospacing="1"/>
    </w:pPr>
  </w:style>
  <w:style w:type="character" w:styleId="afff2">
    <w:name w:val="Emphasis"/>
    <w:uiPriority w:val="20"/>
    <w:qFormat/>
    <w:rsid w:val="00E8554D"/>
    <w:rPr>
      <w:i/>
      <w:iCs/>
    </w:rPr>
  </w:style>
  <w:style w:type="paragraph" w:customStyle="1" w:styleId="ConsPlusNonformat">
    <w:name w:val="ConsPlusNonformat"/>
    <w:rsid w:val="00167B6C"/>
    <w:pPr>
      <w:widowControl w:val="0"/>
      <w:autoSpaceDE w:val="0"/>
      <w:autoSpaceDN w:val="0"/>
      <w:adjustRightInd w:val="0"/>
    </w:pPr>
    <w:rPr>
      <w:rFonts w:ascii="Courier New" w:eastAsia="Times New Roman" w:hAnsi="Courier New" w:cs="Courier New"/>
    </w:rPr>
  </w:style>
  <w:style w:type="paragraph" w:customStyle="1" w:styleId="71">
    <w:name w:val="çàãîëîâîê 7"/>
    <w:basedOn w:val="a2"/>
    <w:next w:val="a2"/>
    <w:rsid w:val="002D05F6"/>
    <w:pPr>
      <w:keepNext/>
      <w:suppressAutoHyphens/>
      <w:spacing w:before="120"/>
      <w:jc w:val="center"/>
    </w:pPr>
    <w:rPr>
      <w:sz w:val="28"/>
      <w:szCs w:val="28"/>
    </w:rPr>
  </w:style>
  <w:style w:type="paragraph" w:customStyle="1" w:styleId="29">
    <w:name w:val="Обычный2"/>
    <w:rsid w:val="002D05F6"/>
    <w:pPr>
      <w:snapToGrid w:val="0"/>
      <w:spacing w:before="100" w:after="100"/>
    </w:pPr>
    <w:rPr>
      <w:rFonts w:ascii="Times New Roman" w:eastAsia="Times New Roman" w:hAnsi="Times New Roman"/>
      <w:sz w:val="24"/>
    </w:rPr>
  </w:style>
  <w:style w:type="paragraph" w:styleId="afff3">
    <w:name w:val="No Spacing"/>
    <w:qFormat/>
    <w:rsid w:val="003F4495"/>
    <w:rPr>
      <w:rFonts w:eastAsia="Times New Roman"/>
      <w:sz w:val="22"/>
      <w:szCs w:val="22"/>
    </w:rPr>
  </w:style>
  <w:style w:type="character" w:customStyle="1" w:styleId="afff4">
    <w:name w:val="Основной текст_"/>
    <w:link w:val="2a"/>
    <w:rsid w:val="00D2634B"/>
    <w:rPr>
      <w:spacing w:val="20"/>
      <w:sz w:val="24"/>
      <w:szCs w:val="24"/>
      <w:shd w:val="clear" w:color="auto" w:fill="FFFFFF"/>
    </w:rPr>
  </w:style>
  <w:style w:type="paragraph" w:customStyle="1" w:styleId="2a">
    <w:name w:val="Основной текст2"/>
    <w:basedOn w:val="a2"/>
    <w:link w:val="afff4"/>
    <w:rsid w:val="00D2634B"/>
    <w:pPr>
      <w:shd w:val="clear" w:color="auto" w:fill="FFFFFF"/>
      <w:spacing w:after="180" w:line="0" w:lineRule="atLeast"/>
    </w:pPr>
    <w:rPr>
      <w:rFonts w:ascii="Calibri" w:eastAsia="Calibri" w:hAnsi="Calibri"/>
      <w:spacing w:val="20"/>
      <w:lang w:val="x-none" w:eastAsia="x-none"/>
    </w:rPr>
  </w:style>
  <w:style w:type="paragraph" w:customStyle="1" w:styleId="211">
    <w:name w:val="Список 21"/>
    <w:basedOn w:val="a2"/>
    <w:rsid w:val="00FE689E"/>
    <w:pPr>
      <w:suppressAutoHyphens/>
      <w:ind w:left="566" w:hanging="283"/>
    </w:pPr>
    <w:rPr>
      <w:sz w:val="20"/>
      <w:szCs w:val="20"/>
      <w:lang w:eastAsia="ar-SA"/>
    </w:rPr>
  </w:style>
  <w:style w:type="character" w:customStyle="1" w:styleId="ConsPlusNormal0">
    <w:name w:val="ConsPlusNormal Знак"/>
    <w:link w:val="ConsPlusNormal"/>
    <w:locked/>
    <w:rsid w:val="0049057C"/>
    <w:rPr>
      <w:rFonts w:ascii="Arial" w:eastAsia="Times New Roman" w:hAnsi="Arial"/>
      <w:lang w:val="ru-RU" w:eastAsia="ru-RU" w:bidi="ar-SA"/>
    </w:rPr>
  </w:style>
  <w:style w:type="character" w:customStyle="1" w:styleId="afff5">
    <w:name w:val="Цветовое выделение"/>
    <w:uiPriority w:val="99"/>
    <w:rsid w:val="00737035"/>
    <w:rPr>
      <w:b/>
      <w:bCs/>
      <w:color w:val="000080"/>
    </w:rPr>
  </w:style>
  <w:style w:type="character" w:customStyle="1" w:styleId="afff6">
    <w:name w:val="Гипертекстовая ссылка"/>
    <w:uiPriority w:val="99"/>
    <w:rsid w:val="00737035"/>
    <w:rPr>
      <w:b/>
      <w:bCs/>
      <w:color w:val="008000"/>
    </w:rPr>
  </w:style>
  <w:style w:type="paragraph" w:customStyle="1" w:styleId="afff7">
    <w:name w:val="Таблицы (моноширинный)"/>
    <w:basedOn w:val="a2"/>
    <w:next w:val="a2"/>
    <w:uiPriority w:val="99"/>
    <w:rsid w:val="00737035"/>
    <w:pPr>
      <w:autoSpaceDE w:val="0"/>
      <w:autoSpaceDN w:val="0"/>
      <w:adjustRightInd w:val="0"/>
      <w:jc w:val="both"/>
    </w:pPr>
    <w:rPr>
      <w:rFonts w:ascii="Courier New" w:eastAsia="Calibri" w:hAnsi="Courier New" w:cs="Courier New"/>
    </w:rPr>
  </w:style>
  <w:style w:type="paragraph" w:customStyle="1" w:styleId="a0">
    <w:name w:val="КД текст с нумерацией"/>
    <w:basedOn w:val="ab"/>
    <w:autoRedefine/>
    <w:qFormat/>
    <w:rsid w:val="00196B20"/>
    <w:pPr>
      <w:numPr>
        <w:numId w:val="14"/>
      </w:numPr>
      <w:spacing w:before="120" w:after="120"/>
      <w:ind w:left="0" w:firstLine="0"/>
    </w:pPr>
    <w:rPr>
      <w:rFonts w:ascii="Times New Roman" w:hAnsi="Times New Roman"/>
      <w:bCs/>
    </w:rPr>
  </w:style>
  <w:style w:type="paragraph" w:customStyle="1" w:styleId="afff8">
    <w:name w:val="КД Текст без нумерации"/>
    <w:basedOn w:val="a0"/>
    <w:autoRedefine/>
    <w:qFormat/>
    <w:rsid w:val="00D20935"/>
    <w:pPr>
      <w:numPr>
        <w:numId w:val="0"/>
      </w:numPr>
      <w:spacing w:after="0"/>
      <w:ind w:firstLine="567"/>
    </w:pPr>
    <w:rPr>
      <w:color w:val="000000"/>
    </w:rPr>
  </w:style>
  <w:style w:type="paragraph" w:customStyle="1" w:styleId="Style2">
    <w:name w:val="Style2"/>
    <w:basedOn w:val="a2"/>
    <w:rsid w:val="00B66866"/>
    <w:pPr>
      <w:widowControl w:val="0"/>
      <w:autoSpaceDE w:val="0"/>
      <w:autoSpaceDN w:val="0"/>
      <w:adjustRightInd w:val="0"/>
      <w:spacing w:line="323" w:lineRule="exact"/>
      <w:ind w:firstLine="278"/>
      <w:jc w:val="both"/>
    </w:pPr>
  </w:style>
  <w:style w:type="paragraph" w:customStyle="1" w:styleId="Style3">
    <w:name w:val="Style3"/>
    <w:basedOn w:val="a2"/>
    <w:rsid w:val="00B66866"/>
    <w:pPr>
      <w:widowControl w:val="0"/>
      <w:autoSpaceDE w:val="0"/>
      <w:autoSpaceDN w:val="0"/>
      <w:adjustRightInd w:val="0"/>
    </w:pPr>
  </w:style>
  <w:style w:type="paragraph" w:customStyle="1" w:styleId="Style4">
    <w:name w:val="Style4"/>
    <w:basedOn w:val="a2"/>
    <w:rsid w:val="00B66866"/>
    <w:pPr>
      <w:widowControl w:val="0"/>
      <w:autoSpaceDE w:val="0"/>
      <w:autoSpaceDN w:val="0"/>
      <w:adjustRightInd w:val="0"/>
      <w:spacing w:line="324" w:lineRule="exact"/>
      <w:ind w:firstLine="312"/>
    </w:pPr>
  </w:style>
  <w:style w:type="paragraph" w:customStyle="1" w:styleId="Style5">
    <w:name w:val="Style5"/>
    <w:basedOn w:val="a2"/>
    <w:rsid w:val="00B66866"/>
    <w:pPr>
      <w:widowControl w:val="0"/>
      <w:autoSpaceDE w:val="0"/>
      <w:autoSpaceDN w:val="0"/>
      <w:adjustRightInd w:val="0"/>
    </w:pPr>
  </w:style>
  <w:style w:type="character" w:customStyle="1" w:styleId="FontStyle12">
    <w:name w:val="Font Style12"/>
    <w:rsid w:val="00B66866"/>
    <w:rPr>
      <w:rFonts w:ascii="Times New Roman" w:hAnsi="Times New Roman" w:cs="Times New Roman"/>
      <w:b/>
      <w:bCs/>
      <w:sz w:val="26"/>
      <w:szCs w:val="26"/>
    </w:rPr>
  </w:style>
  <w:style w:type="character" w:customStyle="1" w:styleId="FontStyle13">
    <w:name w:val="Font Style13"/>
    <w:rsid w:val="00B66866"/>
    <w:rPr>
      <w:rFonts w:ascii="Times New Roman" w:hAnsi="Times New Roman" w:cs="Times New Roman"/>
      <w:sz w:val="26"/>
      <w:szCs w:val="26"/>
    </w:rPr>
  </w:style>
  <w:style w:type="paragraph" w:customStyle="1" w:styleId="Style6">
    <w:name w:val="Style6"/>
    <w:basedOn w:val="a2"/>
    <w:rsid w:val="00B66866"/>
    <w:pPr>
      <w:widowControl w:val="0"/>
      <w:autoSpaceDE w:val="0"/>
      <w:autoSpaceDN w:val="0"/>
      <w:adjustRightInd w:val="0"/>
    </w:pPr>
  </w:style>
  <w:style w:type="paragraph" w:customStyle="1" w:styleId="Style7">
    <w:name w:val="Style7"/>
    <w:basedOn w:val="a2"/>
    <w:rsid w:val="00B66866"/>
    <w:pPr>
      <w:widowControl w:val="0"/>
      <w:autoSpaceDE w:val="0"/>
      <w:autoSpaceDN w:val="0"/>
      <w:adjustRightInd w:val="0"/>
      <w:spacing w:line="324" w:lineRule="exact"/>
      <w:ind w:firstLine="274"/>
      <w:jc w:val="both"/>
    </w:pPr>
  </w:style>
  <w:style w:type="paragraph" w:customStyle="1" w:styleId="Style8">
    <w:name w:val="Style8"/>
    <w:basedOn w:val="a2"/>
    <w:rsid w:val="00B66866"/>
    <w:pPr>
      <w:widowControl w:val="0"/>
      <w:autoSpaceDE w:val="0"/>
      <w:autoSpaceDN w:val="0"/>
      <w:adjustRightInd w:val="0"/>
    </w:pPr>
  </w:style>
  <w:style w:type="character" w:customStyle="1" w:styleId="FontStyle15">
    <w:name w:val="Font Style15"/>
    <w:rsid w:val="00B66866"/>
    <w:rPr>
      <w:rFonts w:ascii="Times New Roman" w:hAnsi="Times New Roman" w:cs="Times New Roman"/>
      <w:b/>
      <w:bCs/>
      <w:sz w:val="26"/>
      <w:szCs w:val="26"/>
    </w:rPr>
  </w:style>
  <w:style w:type="character" w:customStyle="1" w:styleId="FontStyle17">
    <w:name w:val="Font Style17"/>
    <w:rsid w:val="00B66866"/>
    <w:rPr>
      <w:rFonts w:ascii="Times New Roman" w:hAnsi="Times New Roman" w:cs="Times New Roman"/>
      <w:b/>
      <w:bCs/>
      <w:sz w:val="26"/>
      <w:szCs w:val="26"/>
    </w:rPr>
  </w:style>
  <w:style w:type="character" w:customStyle="1" w:styleId="FontStyle18">
    <w:name w:val="Font Style18"/>
    <w:rsid w:val="00B66866"/>
    <w:rPr>
      <w:rFonts w:ascii="Times New Roman" w:hAnsi="Times New Roman" w:cs="Times New Roman"/>
      <w:i/>
      <w:iCs/>
      <w:sz w:val="38"/>
      <w:szCs w:val="38"/>
    </w:rPr>
  </w:style>
  <w:style w:type="character" w:styleId="afff9">
    <w:name w:val="Strong"/>
    <w:uiPriority w:val="22"/>
    <w:qFormat/>
    <w:rsid w:val="0060389B"/>
    <w:rPr>
      <w:b/>
      <w:bCs/>
    </w:rPr>
  </w:style>
</w:styles>
</file>

<file path=word/webSettings.xml><?xml version="1.0" encoding="utf-8"?>
<w:webSettings xmlns:r="http://schemas.openxmlformats.org/officeDocument/2006/relationships" xmlns:w="http://schemas.openxmlformats.org/wordprocessingml/2006/main">
  <w:divs>
    <w:div w:id="2783869">
      <w:bodyDiv w:val="1"/>
      <w:marLeft w:val="0"/>
      <w:marRight w:val="0"/>
      <w:marTop w:val="0"/>
      <w:marBottom w:val="0"/>
      <w:divBdr>
        <w:top w:val="none" w:sz="0" w:space="0" w:color="auto"/>
        <w:left w:val="none" w:sz="0" w:space="0" w:color="auto"/>
        <w:bottom w:val="none" w:sz="0" w:space="0" w:color="auto"/>
        <w:right w:val="none" w:sz="0" w:space="0" w:color="auto"/>
      </w:divBdr>
    </w:div>
    <w:div w:id="46031015">
      <w:bodyDiv w:val="1"/>
      <w:marLeft w:val="0"/>
      <w:marRight w:val="0"/>
      <w:marTop w:val="0"/>
      <w:marBottom w:val="0"/>
      <w:divBdr>
        <w:top w:val="none" w:sz="0" w:space="0" w:color="auto"/>
        <w:left w:val="none" w:sz="0" w:space="0" w:color="auto"/>
        <w:bottom w:val="none" w:sz="0" w:space="0" w:color="auto"/>
        <w:right w:val="none" w:sz="0" w:space="0" w:color="auto"/>
      </w:divBdr>
    </w:div>
    <w:div w:id="56247389">
      <w:bodyDiv w:val="1"/>
      <w:marLeft w:val="0"/>
      <w:marRight w:val="0"/>
      <w:marTop w:val="0"/>
      <w:marBottom w:val="0"/>
      <w:divBdr>
        <w:top w:val="none" w:sz="0" w:space="0" w:color="auto"/>
        <w:left w:val="none" w:sz="0" w:space="0" w:color="auto"/>
        <w:bottom w:val="none" w:sz="0" w:space="0" w:color="auto"/>
        <w:right w:val="none" w:sz="0" w:space="0" w:color="auto"/>
      </w:divBdr>
    </w:div>
    <w:div w:id="56779973">
      <w:bodyDiv w:val="1"/>
      <w:marLeft w:val="0"/>
      <w:marRight w:val="0"/>
      <w:marTop w:val="0"/>
      <w:marBottom w:val="0"/>
      <w:divBdr>
        <w:top w:val="none" w:sz="0" w:space="0" w:color="auto"/>
        <w:left w:val="none" w:sz="0" w:space="0" w:color="auto"/>
        <w:bottom w:val="none" w:sz="0" w:space="0" w:color="auto"/>
        <w:right w:val="none" w:sz="0" w:space="0" w:color="auto"/>
      </w:divBdr>
    </w:div>
    <w:div w:id="71003836">
      <w:bodyDiv w:val="1"/>
      <w:marLeft w:val="0"/>
      <w:marRight w:val="0"/>
      <w:marTop w:val="0"/>
      <w:marBottom w:val="0"/>
      <w:divBdr>
        <w:top w:val="none" w:sz="0" w:space="0" w:color="auto"/>
        <w:left w:val="none" w:sz="0" w:space="0" w:color="auto"/>
        <w:bottom w:val="none" w:sz="0" w:space="0" w:color="auto"/>
        <w:right w:val="none" w:sz="0" w:space="0" w:color="auto"/>
      </w:divBdr>
    </w:div>
    <w:div w:id="211697192">
      <w:bodyDiv w:val="1"/>
      <w:marLeft w:val="0"/>
      <w:marRight w:val="0"/>
      <w:marTop w:val="0"/>
      <w:marBottom w:val="0"/>
      <w:divBdr>
        <w:top w:val="none" w:sz="0" w:space="0" w:color="auto"/>
        <w:left w:val="none" w:sz="0" w:space="0" w:color="auto"/>
        <w:bottom w:val="none" w:sz="0" w:space="0" w:color="auto"/>
        <w:right w:val="none" w:sz="0" w:space="0" w:color="auto"/>
      </w:divBdr>
    </w:div>
    <w:div w:id="260724306">
      <w:bodyDiv w:val="1"/>
      <w:marLeft w:val="0"/>
      <w:marRight w:val="0"/>
      <w:marTop w:val="0"/>
      <w:marBottom w:val="0"/>
      <w:divBdr>
        <w:top w:val="none" w:sz="0" w:space="0" w:color="auto"/>
        <w:left w:val="none" w:sz="0" w:space="0" w:color="auto"/>
        <w:bottom w:val="none" w:sz="0" w:space="0" w:color="auto"/>
        <w:right w:val="none" w:sz="0" w:space="0" w:color="auto"/>
      </w:divBdr>
    </w:div>
    <w:div w:id="276059274">
      <w:bodyDiv w:val="1"/>
      <w:marLeft w:val="0"/>
      <w:marRight w:val="0"/>
      <w:marTop w:val="0"/>
      <w:marBottom w:val="0"/>
      <w:divBdr>
        <w:top w:val="none" w:sz="0" w:space="0" w:color="auto"/>
        <w:left w:val="none" w:sz="0" w:space="0" w:color="auto"/>
        <w:bottom w:val="none" w:sz="0" w:space="0" w:color="auto"/>
        <w:right w:val="none" w:sz="0" w:space="0" w:color="auto"/>
      </w:divBdr>
    </w:div>
    <w:div w:id="293174710">
      <w:bodyDiv w:val="1"/>
      <w:marLeft w:val="0"/>
      <w:marRight w:val="0"/>
      <w:marTop w:val="0"/>
      <w:marBottom w:val="0"/>
      <w:divBdr>
        <w:top w:val="none" w:sz="0" w:space="0" w:color="auto"/>
        <w:left w:val="none" w:sz="0" w:space="0" w:color="auto"/>
        <w:bottom w:val="none" w:sz="0" w:space="0" w:color="auto"/>
        <w:right w:val="none" w:sz="0" w:space="0" w:color="auto"/>
      </w:divBdr>
    </w:div>
    <w:div w:id="308023057">
      <w:bodyDiv w:val="1"/>
      <w:marLeft w:val="0"/>
      <w:marRight w:val="0"/>
      <w:marTop w:val="0"/>
      <w:marBottom w:val="0"/>
      <w:divBdr>
        <w:top w:val="none" w:sz="0" w:space="0" w:color="auto"/>
        <w:left w:val="none" w:sz="0" w:space="0" w:color="auto"/>
        <w:bottom w:val="none" w:sz="0" w:space="0" w:color="auto"/>
        <w:right w:val="none" w:sz="0" w:space="0" w:color="auto"/>
      </w:divBdr>
    </w:div>
    <w:div w:id="325086316">
      <w:bodyDiv w:val="1"/>
      <w:marLeft w:val="0"/>
      <w:marRight w:val="0"/>
      <w:marTop w:val="0"/>
      <w:marBottom w:val="0"/>
      <w:divBdr>
        <w:top w:val="none" w:sz="0" w:space="0" w:color="auto"/>
        <w:left w:val="none" w:sz="0" w:space="0" w:color="auto"/>
        <w:bottom w:val="none" w:sz="0" w:space="0" w:color="auto"/>
        <w:right w:val="none" w:sz="0" w:space="0" w:color="auto"/>
      </w:divBdr>
    </w:div>
    <w:div w:id="394746731">
      <w:bodyDiv w:val="1"/>
      <w:marLeft w:val="0"/>
      <w:marRight w:val="0"/>
      <w:marTop w:val="0"/>
      <w:marBottom w:val="0"/>
      <w:divBdr>
        <w:top w:val="none" w:sz="0" w:space="0" w:color="auto"/>
        <w:left w:val="none" w:sz="0" w:space="0" w:color="auto"/>
        <w:bottom w:val="none" w:sz="0" w:space="0" w:color="auto"/>
        <w:right w:val="none" w:sz="0" w:space="0" w:color="auto"/>
      </w:divBdr>
    </w:div>
    <w:div w:id="394814771">
      <w:bodyDiv w:val="1"/>
      <w:marLeft w:val="0"/>
      <w:marRight w:val="0"/>
      <w:marTop w:val="0"/>
      <w:marBottom w:val="0"/>
      <w:divBdr>
        <w:top w:val="none" w:sz="0" w:space="0" w:color="auto"/>
        <w:left w:val="none" w:sz="0" w:space="0" w:color="auto"/>
        <w:bottom w:val="none" w:sz="0" w:space="0" w:color="auto"/>
        <w:right w:val="none" w:sz="0" w:space="0" w:color="auto"/>
      </w:divBdr>
    </w:div>
    <w:div w:id="409625251">
      <w:bodyDiv w:val="1"/>
      <w:marLeft w:val="0"/>
      <w:marRight w:val="0"/>
      <w:marTop w:val="0"/>
      <w:marBottom w:val="0"/>
      <w:divBdr>
        <w:top w:val="none" w:sz="0" w:space="0" w:color="auto"/>
        <w:left w:val="none" w:sz="0" w:space="0" w:color="auto"/>
        <w:bottom w:val="none" w:sz="0" w:space="0" w:color="auto"/>
        <w:right w:val="none" w:sz="0" w:space="0" w:color="auto"/>
      </w:divBdr>
    </w:div>
    <w:div w:id="427191587">
      <w:bodyDiv w:val="1"/>
      <w:marLeft w:val="0"/>
      <w:marRight w:val="0"/>
      <w:marTop w:val="0"/>
      <w:marBottom w:val="0"/>
      <w:divBdr>
        <w:top w:val="none" w:sz="0" w:space="0" w:color="auto"/>
        <w:left w:val="none" w:sz="0" w:space="0" w:color="auto"/>
        <w:bottom w:val="none" w:sz="0" w:space="0" w:color="auto"/>
        <w:right w:val="none" w:sz="0" w:space="0" w:color="auto"/>
      </w:divBdr>
    </w:div>
    <w:div w:id="436800176">
      <w:bodyDiv w:val="1"/>
      <w:marLeft w:val="0"/>
      <w:marRight w:val="0"/>
      <w:marTop w:val="0"/>
      <w:marBottom w:val="0"/>
      <w:divBdr>
        <w:top w:val="none" w:sz="0" w:space="0" w:color="auto"/>
        <w:left w:val="none" w:sz="0" w:space="0" w:color="auto"/>
        <w:bottom w:val="none" w:sz="0" w:space="0" w:color="auto"/>
        <w:right w:val="none" w:sz="0" w:space="0" w:color="auto"/>
      </w:divBdr>
    </w:div>
    <w:div w:id="473840753">
      <w:bodyDiv w:val="1"/>
      <w:marLeft w:val="0"/>
      <w:marRight w:val="0"/>
      <w:marTop w:val="0"/>
      <w:marBottom w:val="0"/>
      <w:divBdr>
        <w:top w:val="none" w:sz="0" w:space="0" w:color="auto"/>
        <w:left w:val="none" w:sz="0" w:space="0" w:color="auto"/>
        <w:bottom w:val="none" w:sz="0" w:space="0" w:color="auto"/>
        <w:right w:val="none" w:sz="0" w:space="0" w:color="auto"/>
      </w:divBdr>
    </w:div>
    <w:div w:id="475923475">
      <w:bodyDiv w:val="1"/>
      <w:marLeft w:val="0"/>
      <w:marRight w:val="0"/>
      <w:marTop w:val="0"/>
      <w:marBottom w:val="0"/>
      <w:divBdr>
        <w:top w:val="none" w:sz="0" w:space="0" w:color="auto"/>
        <w:left w:val="none" w:sz="0" w:space="0" w:color="auto"/>
        <w:bottom w:val="none" w:sz="0" w:space="0" w:color="auto"/>
        <w:right w:val="none" w:sz="0" w:space="0" w:color="auto"/>
      </w:divBdr>
    </w:div>
    <w:div w:id="510604392">
      <w:bodyDiv w:val="1"/>
      <w:marLeft w:val="0"/>
      <w:marRight w:val="0"/>
      <w:marTop w:val="0"/>
      <w:marBottom w:val="0"/>
      <w:divBdr>
        <w:top w:val="none" w:sz="0" w:space="0" w:color="auto"/>
        <w:left w:val="none" w:sz="0" w:space="0" w:color="auto"/>
        <w:bottom w:val="none" w:sz="0" w:space="0" w:color="auto"/>
        <w:right w:val="none" w:sz="0" w:space="0" w:color="auto"/>
      </w:divBdr>
    </w:div>
    <w:div w:id="530069577">
      <w:bodyDiv w:val="1"/>
      <w:marLeft w:val="0"/>
      <w:marRight w:val="0"/>
      <w:marTop w:val="0"/>
      <w:marBottom w:val="0"/>
      <w:divBdr>
        <w:top w:val="none" w:sz="0" w:space="0" w:color="auto"/>
        <w:left w:val="none" w:sz="0" w:space="0" w:color="auto"/>
        <w:bottom w:val="none" w:sz="0" w:space="0" w:color="auto"/>
        <w:right w:val="none" w:sz="0" w:space="0" w:color="auto"/>
      </w:divBdr>
    </w:div>
    <w:div w:id="552011813">
      <w:bodyDiv w:val="1"/>
      <w:marLeft w:val="0"/>
      <w:marRight w:val="0"/>
      <w:marTop w:val="0"/>
      <w:marBottom w:val="0"/>
      <w:divBdr>
        <w:top w:val="none" w:sz="0" w:space="0" w:color="auto"/>
        <w:left w:val="none" w:sz="0" w:space="0" w:color="auto"/>
        <w:bottom w:val="none" w:sz="0" w:space="0" w:color="auto"/>
        <w:right w:val="none" w:sz="0" w:space="0" w:color="auto"/>
      </w:divBdr>
    </w:div>
    <w:div w:id="552889740">
      <w:bodyDiv w:val="1"/>
      <w:marLeft w:val="0"/>
      <w:marRight w:val="0"/>
      <w:marTop w:val="0"/>
      <w:marBottom w:val="0"/>
      <w:divBdr>
        <w:top w:val="none" w:sz="0" w:space="0" w:color="auto"/>
        <w:left w:val="none" w:sz="0" w:space="0" w:color="auto"/>
        <w:bottom w:val="none" w:sz="0" w:space="0" w:color="auto"/>
        <w:right w:val="none" w:sz="0" w:space="0" w:color="auto"/>
      </w:divBdr>
    </w:div>
    <w:div w:id="554196733">
      <w:bodyDiv w:val="1"/>
      <w:marLeft w:val="0"/>
      <w:marRight w:val="0"/>
      <w:marTop w:val="0"/>
      <w:marBottom w:val="0"/>
      <w:divBdr>
        <w:top w:val="none" w:sz="0" w:space="0" w:color="auto"/>
        <w:left w:val="none" w:sz="0" w:space="0" w:color="auto"/>
        <w:bottom w:val="none" w:sz="0" w:space="0" w:color="auto"/>
        <w:right w:val="none" w:sz="0" w:space="0" w:color="auto"/>
      </w:divBdr>
      <w:divsChild>
        <w:div w:id="2028404770">
          <w:marLeft w:val="0"/>
          <w:marRight w:val="0"/>
          <w:marTop w:val="0"/>
          <w:marBottom w:val="0"/>
          <w:divBdr>
            <w:top w:val="none" w:sz="0" w:space="0" w:color="auto"/>
            <w:left w:val="none" w:sz="0" w:space="0" w:color="auto"/>
            <w:bottom w:val="none" w:sz="0" w:space="0" w:color="auto"/>
            <w:right w:val="none" w:sz="0" w:space="0" w:color="auto"/>
          </w:divBdr>
          <w:divsChild>
            <w:div w:id="533079025">
              <w:marLeft w:val="0"/>
              <w:marRight w:val="0"/>
              <w:marTop w:val="0"/>
              <w:marBottom w:val="0"/>
              <w:divBdr>
                <w:top w:val="none" w:sz="0" w:space="0" w:color="auto"/>
                <w:left w:val="none" w:sz="0" w:space="0" w:color="auto"/>
                <w:bottom w:val="none" w:sz="0" w:space="0" w:color="auto"/>
                <w:right w:val="none" w:sz="0" w:space="0" w:color="auto"/>
              </w:divBdr>
              <w:divsChild>
                <w:div w:id="42095674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58589490">
      <w:bodyDiv w:val="1"/>
      <w:marLeft w:val="0"/>
      <w:marRight w:val="0"/>
      <w:marTop w:val="0"/>
      <w:marBottom w:val="0"/>
      <w:divBdr>
        <w:top w:val="none" w:sz="0" w:space="0" w:color="auto"/>
        <w:left w:val="none" w:sz="0" w:space="0" w:color="auto"/>
        <w:bottom w:val="none" w:sz="0" w:space="0" w:color="auto"/>
        <w:right w:val="none" w:sz="0" w:space="0" w:color="auto"/>
      </w:divBdr>
    </w:div>
    <w:div w:id="563564814">
      <w:bodyDiv w:val="1"/>
      <w:marLeft w:val="0"/>
      <w:marRight w:val="0"/>
      <w:marTop w:val="0"/>
      <w:marBottom w:val="0"/>
      <w:divBdr>
        <w:top w:val="none" w:sz="0" w:space="0" w:color="auto"/>
        <w:left w:val="none" w:sz="0" w:space="0" w:color="auto"/>
        <w:bottom w:val="none" w:sz="0" w:space="0" w:color="auto"/>
        <w:right w:val="none" w:sz="0" w:space="0" w:color="auto"/>
      </w:divBdr>
    </w:div>
    <w:div w:id="569080214">
      <w:bodyDiv w:val="1"/>
      <w:marLeft w:val="0"/>
      <w:marRight w:val="0"/>
      <w:marTop w:val="0"/>
      <w:marBottom w:val="0"/>
      <w:divBdr>
        <w:top w:val="none" w:sz="0" w:space="0" w:color="auto"/>
        <w:left w:val="none" w:sz="0" w:space="0" w:color="auto"/>
        <w:bottom w:val="none" w:sz="0" w:space="0" w:color="auto"/>
        <w:right w:val="none" w:sz="0" w:space="0" w:color="auto"/>
      </w:divBdr>
    </w:div>
    <w:div w:id="624849542">
      <w:bodyDiv w:val="1"/>
      <w:marLeft w:val="0"/>
      <w:marRight w:val="0"/>
      <w:marTop w:val="0"/>
      <w:marBottom w:val="0"/>
      <w:divBdr>
        <w:top w:val="none" w:sz="0" w:space="0" w:color="auto"/>
        <w:left w:val="none" w:sz="0" w:space="0" w:color="auto"/>
        <w:bottom w:val="none" w:sz="0" w:space="0" w:color="auto"/>
        <w:right w:val="none" w:sz="0" w:space="0" w:color="auto"/>
      </w:divBdr>
    </w:div>
    <w:div w:id="645672665">
      <w:bodyDiv w:val="1"/>
      <w:marLeft w:val="0"/>
      <w:marRight w:val="0"/>
      <w:marTop w:val="0"/>
      <w:marBottom w:val="0"/>
      <w:divBdr>
        <w:top w:val="none" w:sz="0" w:space="0" w:color="auto"/>
        <w:left w:val="none" w:sz="0" w:space="0" w:color="auto"/>
        <w:bottom w:val="none" w:sz="0" w:space="0" w:color="auto"/>
        <w:right w:val="none" w:sz="0" w:space="0" w:color="auto"/>
      </w:divBdr>
    </w:div>
    <w:div w:id="651182231">
      <w:bodyDiv w:val="1"/>
      <w:marLeft w:val="0"/>
      <w:marRight w:val="0"/>
      <w:marTop w:val="0"/>
      <w:marBottom w:val="0"/>
      <w:divBdr>
        <w:top w:val="none" w:sz="0" w:space="0" w:color="auto"/>
        <w:left w:val="none" w:sz="0" w:space="0" w:color="auto"/>
        <w:bottom w:val="none" w:sz="0" w:space="0" w:color="auto"/>
        <w:right w:val="none" w:sz="0" w:space="0" w:color="auto"/>
      </w:divBdr>
    </w:div>
    <w:div w:id="659043341">
      <w:bodyDiv w:val="1"/>
      <w:marLeft w:val="0"/>
      <w:marRight w:val="0"/>
      <w:marTop w:val="0"/>
      <w:marBottom w:val="0"/>
      <w:divBdr>
        <w:top w:val="none" w:sz="0" w:space="0" w:color="auto"/>
        <w:left w:val="none" w:sz="0" w:space="0" w:color="auto"/>
        <w:bottom w:val="none" w:sz="0" w:space="0" w:color="auto"/>
        <w:right w:val="none" w:sz="0" w:space="0" w:color="auto"/>
      </w:divBdr>
    </w:div>
    <w:div w:id="687635147">
      <w:bodyDiv w:val="1"/>
      <w:marLeft w:val="0"/>
      <w:marRight w:val="0"/>
      <w:marTop w:val="0"/>
      <w:marBottom w:val="0"/>
      <w:divBdr>
        <w:top w:val="none" w:sz="0" w:space="0" w:color="auto"/>
        <w:left w:val="none" w:sz="0" w:space="0" w:color="auto"/>
        <w:bottom w:val="none" w:sz="0" w:space="0" w:color="auto"/>
        <w:right w:val="none" w:sz="0" w:space="0" w:color="auto"/>
      </w:divBdr>
    </w:div>
    <w:div w:id="726227409">
      <w:bodyDiv w:val="1"/>
      <w:marLeft w:val="0"/>
      <w:marRight w:val="0"/>
      <w:marTop w:val="0"/>
      <w:marBottom w:val="0"/>
      <w:divBdr>
        <w:top w:val="none" w:sz="0" w:space="0" w:color="auto"/>
        <w:left w:val="none" w:sz="0" w:space="0" w:color="auto"/>
        <w:bottom w:val="none" w:sz="0" w:space="0" w:color="auto"/>
        <w:right w:val="none" w:sz="0" w:space="0" w:color="auto"/>
      </w:divBdr>
    </w:div>
    <w:div w:id="728118636">
      <w:bodyDiv w:val="1"/>
      <w:marLeft w:val="0"/>
      <w:marRight w:val="0"/>
      <w:marTop w:val="0"/>
      <w:marBottom w:val="0"/>
      <w:divBdr>
        <w:top w:val="none" w:sz="0" w:space="0" w:color="auto"/>
        <w:left w:val="none" w:sz="0" w:space="0" w:color="auto"/>
        <w:bottom w:val="none" w:sz="0" w:space="0" w:color="auto"/>
        <w:right w:val="none" w:sz="0" w:space="0" w:color="auto"/>
      </w:divBdr>
    </w:div>
    <w:div w:id="790976241">
      <w:bodyDiv w:val="1"/>
      <w:marLeft w:val="0"/>
      <w:marRight w:val="0"/>
      <w:marTop w:val="0"/>
      <w:marBottom w:val="0"/>
      <w:divBdr>
        <w:top w:val="none" w:sz="0" w:space="0" w:color="auto"/>
        <w:left w:val="none" w:sz="0" w:space="0" w:color="auto"/>
        <w:bottom w:val="none" w:sz="0" w:space="0" w:color="auto"/>
        <w:right w:val="none" w:sz="0" w:space="0" w:color="auto"/>
      </w:divBdr>
    </w:div>
    <w:div w:id="815679966">
      <w:bodyDiv w:val="1"/>
      <w:marLeft w:val="0"/>
      <w:marRight w:val="0"/>
      <w:marTop w:val="0"/>
      <w:marBottom w:val="0"/>
      <w:divBdr>
        <w:top w:val="none" w:sz="0" w:space="0" w:color="auto"/>
        <w:left w:val="none" w:sz="0" w:space="0" w:color="auto"/>
        <w:bottom w:val="none" w:sz="0" w:space="0" w:color="auto"/>
        <w:right w:val="none" w:sz="0" w:space="0" w:color="auto"/>
      </w:divBdr>
    </w:div>
    <w:div w:id="852452553">
      <w:bodyDiv w:val="1"/>
      <w:marLeft w:val="0"/>
      <w:marRight w:val="0"/>
      <w:marTop w:val="0"/>
      <w:marBottom w:val="0"/>
      <w:divBdr>
        <w:top w:val="none" w:sz="0" w:space="0" w:color="auto"/>
        <w:left w:val="none" w:sz="0" w:space="0" w:color="auto"/>
        <w:bottom w:val="none" w:sz="0" w:space="0" w:color="auto"/>
        <w:right w:val="none" w:sz="0" w:space="0" w:color="auto"/>
      </w:divBdr>
    </w:div>
    <w:div w:id="863328733">
      <w:bodyDiv w:val="1"/>
      <w:marLeft w:val="0"/>
      <w:marRight w:val="0"/>
      <w:marTop w:val="0"/>
      <w:marBottom w:val="0"/>
      <w:divBdr>
        <w:top w:val="none" w:sz="0" w:space="0" w:color="auto"/>
        <w:left w:val="none" w:sz="0" w:space="0" w:color="auto"/>
        <w:bottom w:val="none" w:sz="0" w:space="0" w:color="auto"/>
        <w:right w:val="none" w:sz="0" w:space="0" w:color="auto"/>
      </w:divBdr>
    </w:div>
    <w:div w:id="871958360">
      <w:bodyDiv w:val="1"/>
      <w:marLeft w:val="0"/>
      <w:marRight w:val="0"/>
      <w:marTop w:val="0"/>
      <w:marBottom w:val="0"/>
      <w:divBdr>
        <w:top w:val="none" w:sz="0" w:space="0" w:color="auto"/>
        <w:left w:val="none" w:sz="0" w:space="0" w:color="auto"/>
        <w:bottom w:val="none" w:sz="0" w:space="0" w:color="auto"/>
        <w:right w:val="none" w:sz="0" w:space="0" w:color="auto"/>
      </w:divBdr>
    </w:div>
    <w:div w:id="875199012">
      <w:bodyDiv w:val="1"/>
      <w:marLeft w:val="0"/>
      <w:marRight w:val="0"/>
      <w:marTop w:val="0"/>
      <w:marBottom w:val="0"/>
      <w:divBdr>
        <w:top w:val="none" w:sz="0" w:space="0" w:color="auto"/>
        <w:left w:val="none" w:sz="0" w:space="0" w:color="auto"/>
        <w:bottom w:val="none" w:sz="0" w:space="0" w:color="auto"/>
        <w:right w:val="none" w:sz="0" w:space="0" w:color="auto"/>
      </w:divBdr>
    </w:div>
    <w:div w:id="884220400">
      <w:bodyDiv w:val="1"/>
      <w:marLeft w:val="0"/>
      <w:marRight w:val="0"/>
      <w:marTop w:val="0"/>
      <w:marBottom w:val="0"/>
      <w:divBdr>
        <w:top w:val="none" w:sz="0" w:space="0" w:color="auto"/>
        <w:left w:val="none" w:sz="0" w:space="0" w:color="auto"/>
        <w:bottom w:val="none" w:sz="0" w:space="0" w:color="auto"/>
        <w:right w:val="none" w:sz="0" w:space="0" w:color="auto"/>
      </w:divBdr>
    </w:div>
    <w:div w:id="907107588">
      <w:bodyDiv w:val="1"/>
      <w:marLeft w:val="0"/>
      <w:marRight w:val="0"/>
      <w:marTop w:val="0"/>
      <w:marBottom w:val="0"/>
      <w:divBdr>
        <w:top w:val="none" w:sz="0" w:space="0" w:color="auto"/>
        <w:left w:val="none" w:sz="0" w:space="0" w:color="auto"/>
        <w:bottom w:val="none" w:sz="0" w:space="0" w:color="auto"/>
        <w:right w:val="none" w:sz="0" w:space="0" w:color="auto"/>
      </w:divBdr>
    </w:div>
    <w:div w:id="935599760">
      <w:bodyDiv w:val="1"/>
      <w:marLeft w:val="0"/>
      <w:marRight w:val="0"/>
      <w:marTop w:val="0"/>
      <w:marBottom w:val="0"/>
      <w:divBdr>
        <w:top w:val="none" w:sz="0" w:space="0" w:color="auto"/>
        <w:left w:val="none" w:sz="0" w:space="0" w:color="auto"/>
        <w:bottom w:val="none" w:sz="0" w:space="0" w:color="auto"/>
        <w:right w:val="none" w:sz="0" w:space="0" w:color="auto"/>
      </w:divBdr>
      <w:divsChild>
        <w:div w:id="562644975">
          <w:marLeft w:val="0"/>
          <w:marRight w:val="0"/>
          <w:marTop w:val="0"/>
          <w:marBottom w:val="0"/>
          <w:divBdr>
            <w:top w:val="none" w:sz="0" w:space="0" w:color="auto"/>
            <w:left w:val="none" w:sz="0" w:space="0" w:color="auto"/>
            <w:bottom w:val="none" w:sz="0" w:space="0" w:color="auto"/>
            <w:right w:val="none" w:sz="0" w:space="0" w:color="auto"/>
          </w:divBdr>
          <w:divsChild>
            <w:div w:id="1466846297">
              <w:marLeft w:val="0"/>
              <w:marRight w:val="0"/>
              <w:marTop w:val="0"/>
              <w:marBottom w:val="0"/>
              <w:divBdr>
                <w:top w:val="none" w:sz="0" w:space="0" w:color="auto"/>
                <w:left w:val="none" w:sz="0" w:space="0" w:color="auto"/>
                <w:bottom w:val="none" w:sz="0" w:space="0" w:color="auto"/>
                <w:right w:val="none" w:sz="0" w:space="0" w:color="auto"/>
              </w:divBdr>
              <w:divsChild>
                <w:div w:id="1680767300">
                  <w:marLeft w:val="0"/>
                  <w:marRight w:val="0"/>
                  <w:marTop w:val="0"/>
                  <w:marBottom w:val="0"/>
                  <w:divBdr>
                    <w:top w:val="none" w:sz="0" w:space="0" w:color="auto"/>
                    <w:left w:val="none" w:sz="0" w:space="0" w:color="auto"/>
                    <w:bottom w:val="none" w:sz="0" w:space="0" w:color="auto"/>
                    <w:right w:val="none" w:sz="0" w:space="0" w:color="auto"/>
                  </w:divBdr>
                  <w:divsChild>
                    <w:div w:id="1132212927">
                      <w:marLeft w:val="0"/>
                      <w:marRight w:val="0"/>
                      <w:marTop w:val="0"/>
                      <w:marBottom w:val="0"/>
                      <w:divBdr>
                        <w:top w:val="single" w:sz="6" w:space="2" w:color="B7B7B7"/>
                        <w:left w:val="single" w:sz="6" w:space="11" w:color="B7B7B7"/>
                        <w:bottom w:val="single" w:sz="6" w:space="2" w:color="B7B7B7"/>
                        <w:right w:val="single" w:sz="6" w:space="0" w:color="B7B7B7"/>
                      </w:divBdr>
                      <w:divsChild>
                        <w:div w:id="12269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510251">
      <w:bodyDiv w:val="1"/>
      <w:marLeft w:val="0"/>
      <w:marRight w:val="0"/>
      <w:marTop w:val="0"/>
      <w:marBottom w:val="0"/>
      <w:divBdr>
        <w:top w:val="none" w:sz="0" w:space="0" w:color="auto"/>
        <w:left w:val="none" w:sz="0" w:space="0" w:color="auto"/>
        <w:bottom w:val="none" w:sz="0" w:space="0" w:color="auto"/>
        <w:right w:val="none" w:sz="0" w:space="0" w:color="auto"/>
      </w:divBdr>
    </w:div>
    <w:div w:id="1015499974">
      <w:bodyDiv w:val="1"/>
      <w:marLeft w:val="0"/>
      <w:marRight w:val="0"/>
      <w:marTop w:val="0"/>
      <w:marBottom w:val="0"/>
      <w:divBdr>
        <w:top w:val="none" w:sz="0" w:space="0" w:color="auto"/>
        <w:left w:val="none" w:sz="0" w:space="0" w:color="auto"/>
        <w:bottom w:val="none" w:sz="0" w:space="0" w:color="auto"/>
        <w:right w:val="none" w:sz="0" w:space="0" w:color="auto"/>
      </w:divBdr>
    </w:div>
    <w:div w:id="1041785418">
      <w:bodyDiv w:val="1"/>
      <w:marLeft w:val="0"/>
      <w:marRight w:val="0"/>
      <w:marTop w:val="0"/>
      <w:marBottom w:val="0"/>
      <w:divBdr>
        <w:top w:val="none" w:sz="0" w:space="0" w:color="auto"/>
        <w:left w:val="none" w:sz="0" w:space="0" w:color="auto"/>
        <w:bottom w:val="none" w:sz="0" w:space="0" w:color="auto"/>
        <w:right w:val="none" w:sz="0" w:space="0" w:color="auto"/>
      </w:divBdr>
    </w:div>
    <w:div w:id="1090001120">
      <w:bodyDiv w:val="1"/>
      <w:marLeft w:val="0"/>
      <w:marRight w:val="0"/>
      <w:marTop w:val="0"/>
      <w:marBottom w:val="0"/>
      <w:divBdr>
        <w:top w:val="none" w:sz="0" w:space="0" w:color="auto"/>
        <w:left w:val="none" w:sz="0" w:space="0" w:color="auto"/>
        <w:bottom w:val="none" w:sz="0" w:space="0" w:color="auto"/>
        <w:right w:val="none" w:sz="0" w:space="0" w:color="auto"/>
      </w:divBdr>
    </w:div>
    <w:div w:id="1104762937">
      <w:bodyDiv w:val="1"/>
      <w:marLeft w:val="0"/>
      <w:marRight w:val="0"/>
      <w:marTop w:val="0"/>
      <w:marBottom w:val="0"/>
      <w:divBdr>
        <w:top w:val="none" w:sz="0" w:space="0" w:color="auto"/>
        <w:left w:val="none" w:sz="0" w:space="0" w:color="auto"/>
        <w:bottom w:val="none" w:sz="0" w:space="0" w:color="auto"/>
        <w:right w:val="none" w:sz="0" w:space="0" w:color="auto"/>
      </w:divBdr>
    </w:div>
    <w:div w:id="1133258568">
      <w:bodyDiv w:val="1"/>
      <w:marLeft w:val="0"/>
      <w:marRight w:val="0"/>
      <w:marTop w:val="0"/>
      <w:marBottom w:val="0"/>
      <w:divBdr>
        <w:top w:val="none" w:sz="0" w:space="0" w:color="auto"/>
        <w:left w:val="none" w:sz="0" w:space="0" w:color="auto"/>
        <w:bottom w:val="none" w:sz="0" w:space="0" w:color="auto"/>
        <w:right w:val="none" w:sz="0" w:space="0" w:color="auto"/>
      </w:divBdr>
    </w:div>
    <w:div w:id="1157499043">
      <w:bodyDiv w:val="1"/>
      <w:marLeft w:val="0"/>
      <w:marRight w:val="0"/>
      <w:marTop w:val="0"/>
      <w:marBottom w:val="0"/>
      <w:divBdr>
        <w:top w:val="none" w:sz="0" w:space="0" w:color="auto"/>
        <w:left w:val="none" w:sz="0" w:space="0" w:color="auto"/>
        <w:bottom w:val="none" w:sz="0" w:space="0" w:color="auto"/>
        <w:right w:val="none" w:sz="0" w:space="0" w:color="auto"/>
      </w:divBdr>
    </w:div>
    <w:div w:id="1174758076">
      <w:bodyDiv w:val="1"/>
      <w:marLeft w:val="0"/>
      <w:marRight w:val="0"/>
      <w:marTop w:val="0"/>
      <w:marBottom w:val="0"/>
      <w:divBdr>
        <w:top w:val="none" w:sz="0" w:space="0" w:color="auto"/>
        <w:left w:val="none" w:sz="0" w:space="0" w:color="auto"/>
        <w:bottom w:val="none" w:sz="0" w:space="0" w:color="auto"/>
        <w:right w:val="none" w:sz="0" w:space="0" w:color="auto"/>
      </w:divBdr>
    </w:div>
    <w:div w:id="1183975454">
      <w:bodyDiv w:val="1"/>
      <w:marLeft w:val="0"/>
      <w:marRight w:val="0"/>
      <w:marTop w:val="0"/>
      <w:marBottom w:val="0"/>
      <w:divBdr>
        <w:top w:val="none" w:sz="0" w:space="0" w:color="auto"/>
        <w:left w:val="none" w:sz="0" w:space="0" w:color="auto"/>
        <w:bottom w:val="none" w:sz="0" w:space="0" w:color="auto"/>
        <w:right w:val="none" w:sz="0" w:space="0" w:color="auto"/>
      </w:divBdr>
    </w:div>
    <w:div w:id="1193877929">
      <w:bodyDiv w:val="1"/>
      <w:marLeft w:val="0"/>
      <w:marRight w:val="0"/>
      <w:marTop w:val="0"/>
      <w:marBottom w:val="0"/>
      <w:divBdr>
        <w:top w:val="none" w:sz="0" w:space="0" w:color="auto"/>
        <w:left w:val="none" w:sz="0" w:space="0" w:color="auto"/>
        <w:bottom w:val="none" w:sz="0" w:space="0" w:color="auto"/>
        <w:right w:val="none" w:sz="0" w:space="0" w:color="auto"/>
      </w:divBdr>
    </w:div>
    <w:div w:id="1226645286">
      <w:bodyDiv w:val="1"/>
      <w:marLeft w:val="0"/>
      <w:marRight w:val="0"/>
      <w:marTop w:val="0"/>
      <w:marBottom w:val="0"/>
      <w:divBdr>
        <w:top w:val="none" w:sz="0" w:space="0" w:color="auto"/>
        <w:left w:val="none" w:sz="0" w:space="0" w:color="auto"/>
        <w:bottom w:val="none" w:sz="0" w:space="0" w:color="auto"/>
        <w:right w:val="none" w:sz="0" w:space="0" w:color="auto"/>
      </w:divBdr>
    </w:div>
    <w:div w:id="1232279344">
      <w:bodyDiv w:val="1"/>
      <w:marLeft w:val="0"/>
      <w:marRight w:val="0"/>
      <w:marTop w:val="0"/>
      <w:marBottom w:val="0"/>
      <w:divBdr>
        <w:top w:val="none" w:sz="0" w:space="0" w:color="auto"/>
        <w:left w:val="none" w:sz="0" w:space="0" w:color="auto"/>
        <w:bottom w:val="none" w:sz="0" w:space="0" w:color="auto"/>
        <w:right w:val="none" w:sz="0" w:space="0" w:color="auto"/>
      </w:divBdr>
    </w:div>
    <w:div w:id="1239092479">
      <w:bodyDiv w:val="1"/>
      <w:marLeft w:val="0"/>
      <w:marRight w:val="0"/>
      <w:marTop w:val="0"/>
      <w:marBottom w:val="0"/>
      <w:divBdr>
        <w:top w:val="none" w:sz="0" w:space="0" w:color="auto"/>
        <w:left w:val="none" w:sz="0" w:space="0" w:color="auto"/>
        <w:bottom w:val="none" w:sz="0" w:space="0" w:color="auto"/>
        <w:right w:val="none" w:sz="0" w:space="0" w:color="auto"/>
      </w:divBdr>
    </w:div>
    <w:div w:id="1251813415">
      <w:bodyDiv w:val="1"/>
      <w:marLeft w:val="0"/>
      <w:marRight w:val="0"/>
      <w:marTop w:val="0"/>
      <w:marBottom w:val="0"/>
      <w:divBdr>
        <w:top w:val="none" w:sz="0" w:space="0" w:color="auto"/>
        <w:left w:val="none" w:sz="0" w:space="0" w:color="auto"/>
        <w:bottom w:val="none" w:sz="0" w:space="0" w:color="auto"/>
        <w:right w:val="none" w:sz="0" w:space="0" w:color="auto"/>
      </w:divBdr>
    </w:div>
    <w:div w:id="1255741604">
      <w:bodyDiv w:val="1"/>
      <w:marLeft w:val="0"/>
      <w:marRight w:val="0"/>
      <w:marTop w:val="0"/>
      <w:marBottom w:val="0"/>
      <w:divBdr>
        <w:top w:val="none" w:sz="0" w:space="0" w:color="auto"/>
        <w:left w:val="none" w:sz="0" w:space="0" w:color="auto"/>
        <w:bottom w:val="none" w:sz="0" w:space="0" w:color="auto"/>
        <w:right w:val="none" w:sz="0" w:space="0" w:color="auto"/>
      </w:divBdr>
    </w:div>
    <w:div w:id="1266957063">
      <w:bodyDiv w:val="1"/>
      <w:marLeft w:val="0"/>
      <w:marRight w:val="0"/>
      <w:marTop w:val="0"/>
      <w:marBottom w:val="0"/>
      <w:divBdr>
        <w:top w:val="none" w:sz="0" w:space="0" w:color="auto"/>
        <w:left w:val="none" w:sz="0" w:space="0" w:color="auto"/>
        <w:bottom w:val="none" w:sz="0" w:space="0" w:color="auto"/>
        <w:right w:val="none" w:sz="0" w:space="0" w:color="auto"/>
      </w:divBdr>
    </w:div>
    <w:div w:id="1280794176">
      <w:bodyDiv w:val="1"/>
      <w:marLeft w:val="0"/>
      <w:marRight w:val="0"/>
      <w:marTop w:val="0"/>
      <w:marBottom w:val="0"/>
      <w:divBdr>
        <w:top w:val="none" w:sz="0" w:space="0" w:color="auto"/>
        <w:left w:val="none" w:sz="0" w:space="0" w:color="auto"/>
        <w:bottom w:val="none" w:sz="0" w:space="0" w:color="auto"/>
        <w:right w:val="none" w:sz="0" w:space="0" w:color="auto"/>
      </w:divBdr>
    </w:div>
    <w:div w:id="1313094738">
      <w:bodyDiv w:val="1"/>
      <w:marLeft w:val="0"/>
      <w:marRight w:val="0"/>
      <w:marTop w:val="0"/>
      <w:marBottom w:val="0"/>
      <w:divBdr>
        <w:top w:val="none" w:sz="0" w:space="0" w:color="auto"/>
        <w:left w:val="none" w:sz="0" w:space="0" w:color="auto"/>
        <w:bottom w:val="none" w:sz="0" w:space="0" w:color="auto"/>
        <w:right w:val="none" w:sz="0" w:space="0" w:color="auto"/>
      </w:divBdr>
    </w:div>
    <w:div w:id="1365213040">
      <w:bodyDiv w:val="1"/>
      <w:marLeft w:val="0"/>
      <w:marRight w:val="0"/>
      <w:marTop w:val="0"/>
      <w:marBottom w:val="0"/>
      <w:divBdr>
        <w:top w:val="none" w:sz="0" w:space="0" w:color="auto"/>
        <w:left w:val="none" w:sz="0" w:space="0" w:color="auto"/>
        <w:bottom w:val="none" w:sz="0" w:space="0" w:color="auto"/>
        <w:right w:val="none" w:sz="0" w:space="0" w:color="auto"/>
      </w:divBdr>
    </w:div>
    <w:div w:id="1368137912">
      <w:bodyDiv w:val="1"/>
      <w:marLeft w:val="0"/>
      <w:marRight w:val="0"/>
      <w:marTop w:val="0"/>
      <w:marBottom w:val="0"/>
      <w:divBdr>
        <w:top w:val="none" w:sz="0" w:space="0" w:color="auto"/>
        <w:left w:val="none" w:sz="0" w:space="0" w:color="auto"/>
        <w:bottom w:val="none" w:sz="0" w:space="0" w:color="auto"/>
        <w:right w:val="none" w:sz="0" w:space="0" w:color="auto"/>
      </w:divBdr>
    </w:div>
    <w:div w:id="1389723604">
      <w:bodyDiv w:val="1"/>
      <w:marLeft w:val="0"/>
      <w:marRight w:val="0"/>
      <w:marTop w:val="0"/>
      <w:marBottom w:val="0"/>
      <w:divBdr>
        <w:top w:val="none" w:sz="0" w:space="0" w:color="auto"/>
        <w:left w:val="none" w:sz="0" w:space="0" w:color="auto"/>
        <w:bottom w:val="none" w:sz="0" w:space="0" w:color="auto"/>
        <w:right w:val="none" w:sz="0" w:space="0" w:color="auto"/>
      </w:divBdr>
    </w:div>
    <w:div w:id="1400441067">
      <w:bodyDiv w:val="1"/>
      <w:marLeft w:val="0"/>
      <w:marRight w:val="0"/>
      <w:marTop w:val="0"/>
      <w:marBottom w:val="0"/>
      <w:divBdr>
        <w:top w:val="none" w:sz="0" w:space="0" w:color="auto"/>
        <w:left w:val="none" w:sz="0" w:space="0" w:color="auto"/>
        <w:bottom w:val="none" w:sz="0" w:space="0" w:color="auto"/>
        <w:right w:val="none" w:sz="0" w:space="0" w:color="auto"/>
      </w:divBdr>
    </w:div>
    <w:div w:id="1439253437">
      <w:bodyDiv w:val="1"/>
      <w:marLeft w:val="0"/>
      <w:marRight w:val="0"/>
      <w:marTop w:val="0"/>
      <w:marBottom w:val="0"/>
      <w:divBdr>
        <w:top w:val="none" w:sz="0" w:space="0" w:color="auto"/>
        <w:left w:val="none" w:sz="0" w:space="0" w:color="auto"/>
        <w:bottom w:val="none" w:sz="0" w:space="0" w:color="auto"/>
        <w:right w:val="none" w:sz="0" w:space="0" w:color="auto"/>
      </w:divBdr>
    </w:div>
    <w:div w:id="1453672406">
      <w:bodyDiv w:val="1"/>
      <w:marLeft w:val="0"/>
      <w:marRight w:val="0"/>
      <w:marTop w:val="0"/>
      <w:marBottom w:val="0"/>
      <w:divBdr>
        <w:top w:val="none" w:sz="0" w:space="0" w:color="auto"/>
        <w:left w:val="none" w:sz="0" w:space="0" w:color="auto"/>
        <w:bottom w:val="none" w:sz="0" w:space="0" w:color="auto"/>
        <w:right w:val="none" w:sz="0" w:space="0" w:color="auto"/>
      </w:divBdr>
    </w:div>
    <w:div w:id="1460302956">
      <w:bodyDiv w:val="1"/>
      <w:marLeft w:val="0"/>
      <w:marRight w:val="0"/>
      <w:marTop w:val="0"/>
      <w:marBottom w:val="0"/>
      <w:divBdr>
        <w:top w:val="none" w:sz="0" w:space="0" w:color="auto"/>
        <w:left w:val="none" w:sz="0" w:space="0" w:color="auto"/>
        <w:bottom w:val="none" w:sz="0" w:space="0" w:color="auto"/>
        <w:right w:val="none" w:sz="0" w:space="0" w:color="auto"/>
      </w:divBdr>
    </w:div>
    <w:div w:id="1535851865">
      <w:bodyDiv w:val="1"/>
      <w:marLeft w:val="0"/>
      <w:marRight w:val="0"/>
      <w:marTop w:val="0"/>
      <w:marBottom w:val="0"/>
      <w:divBdr>
        <w:top w:val="none" w:sz="0" w:space="0" w:color="auto"/>
        <w:left w:val="none" w:sz="0" w:space="0" w:color="auto"/>
        <w:bottom w:val="none" w:sz="0" w:space="0" w:color="auto"/>
        <w:right w:val="none" w:sz="0" w:space="0" w:color="auto"/>
      </w:divBdr>
    </w:div>
    <w:div w:id="1562516585">
      <w:bodyDiv w:val="1"/>
      <w:marLeft w:val="0"/>
      <w:marRight w:val="0"/>
      <w:marTop w:val="0"/>
      <w:marBottom w:val="0"/>
      <w:divBdr>
        <w:top w:val="none" w:sz="0" w:space="0" w:color="auto"/>
        <w:left w:val="none" w:sz="0" w:space="0" w:color="auto"/>
        <w:bottom w:val="none" w:sz="0" w:space="0" w:color="auto"/>
        <w:right w:val="none" w:sz="0" w:space="0" w:color="auto"/>
      </w:divBdr>
    </w:div>
    <w:div w:id="1610774715">
      <w:bodyDiv w:val="1"/>
      <w:marLeft w:val="0"/>
      <w:marRight w:val="0"/>
      <w:marTop w:val="0"/>
      <w:marBottom w:val="0"/>
      <w:divBdr>
        <w:top w:val="none" w:sz="0" w:space="0" w:color="auto"/>
        <w:left w:val="none" w:sz="0" w:space="0" w:color="auto"/>
        <w:bottom w:val="none" w:sz="0" w:space="0" w:color="auto"/>
        <w:right w:val="none" w:sz="0" w:space="0" w:color="auto"/>
      </w:divBdr>
    </w:div>
    <w:div w:id="1620868963">
      <w:bodyDiv w:val="1"/>
      <w:marLeft w:val="0"/>
      <w:marRight w:val="0"/>
      <w:marTop w:val="0"/>
      <w:marBottom w:val="0"/>
      <w:divBdr>
        <w:top w:val="none" w:sz="0" w:space="0" w:color="auto"/>
        <w:left w:val="none" w:sz="0" w:space="0" w:color="auto"/>
        <w:bottom w:val="none" w:sz="0" w:space="0" w:color="auto"/>
        <w:right w:val="none" w:sz="0" w:space="0" w:color="auto"/>
      </w:divBdr>
    </w:div>
    <w:div w:id="1632636327">
      <w:bodyDiv w:val="1"/>
      <w:marLeft w:val="0"/>
      <w:marRight w:val="0"/>
      <w:marTop w:val="0"/>
      <w:marBottom w:val="0"/>
      <w:divBdr>
        <w:top w:val="none" w:sz="0" w:space="0" w:color="auto"/>
        <w:left w:val="none" w:sz="0" w:space="0" w:color="auto"/>
        <w:bottom w:val="none" w:sz="0" w:space="0" w:color="auto"/>
        <w:right w:val="none" w:sz="0" w:space="0" w:color="auto"/>
      </w:divBdr>
    </w:div>
    <w:div w:id="1637298949">
      <w:bodyDiv w:val="1"/>
      <w:marLeft w:val="0"/>
      <w:marRight w:val="0"/>
      <w:marTop w:val="0"/>
      <w:marBottom w:val="0"/>
      <w:divBdr>
        <w:top w:val="none" w:sz="0" w:space="0" w:color="auto"/>
        <w:left w:val="none" w:sz="0" w:space="0" w:color="auto"/>
        <w:bottom w:val="none" w:sz="0" w:space="0" w:color="auto"/>
        <w:right w:val="none" w:sz="0" w:space="0" w:color="auto"/>
      </w:divBdr>
    </w:div>
    <w:div w:id="1671105437">
      <w:bodyDiv w:val="1"/>
      <w:marLeft w:val="0"/>
      <w:marRight w:val="0"/>
      <w:marTop w:val="0"/>
      <w:marBottom w:val="0"/>
      <w:divBdr>
        <w:top w:val="none" w:sz="0" w:space="0" w:color="auto"/>
        <w:left w:val="none" w:sz="0" w:space="0" w:color="auto"/>
        <w:bottom w:val="none" w:sz="0" w:space="0" w:color="auto"/>
        <w:right w:val="none" w:sz="0" w:space="0" w:color="auto"/>
      </w:divBdr>
    </w:div>
    <w:div w:id="1693610170">
      <w:bodyDiv w:val="1"/>
      <w:marLeft w:val="0"/>
      <w:marRight w:val="0"/>
      <w:marTop w:val="0"/>
      <w:marBottom w:val="0"/>
      <w:divBdr>
        <w:top w:val="none" w:sz="0" w:space="0" w:color="auto"/>
        <w:left w:val="none" w:sz="0" w:space="0" w:color="auto"/>
        <w:bottom w:val="none" w:sz="0" w:space="0" w:color="auto"/>
        <w:right w:val="none" w:sz="0" w:space="0" w:color="auto"/>
      </w:divBdr>
    </w:div>
    <w:div w:id="1796560335">
      <w:bodyDiv w:val="1"/>
      <w:marLeft w:val="0"/>
      <w:marRight w:val="0"/>
      <w:marTop w:val="0"/>
      <w:marBottom w:val="0"/>
      <w:divBdr>
        <w:top w:val="none" w:sz="0" w:space="0" w:color="auto"/>
        <w:left w:val="none" w:sz="0" w:space="0" w:color="auto"/>
        <w:bottom w:val="none" w:sz="0" w:space="0" w:color="auto"/>
        <w:right w:val="none" w:sz="0" w:space="0" w:color="auto"/>
      </w:divBdr>
    </w:div>
    <w:div w:id="1850679581">
      <w:bodyDiv w:val="1"/>
      <w:marLeft w:val="0"/>
      <w:marRight w:val="0"/>
      <w:marTop w:val="0"/>
      <w:marBottom w:val="0"/>
      <w:divBdr>
        <w:top w:val="none" w:sz="0" w:space="0" w:color="auto"/>
        <w:left w:val="none" w:sz="0" w:space="0" w:color="auto"/>
        <w:bottom w:val="none" w:sz="0" w:space="0" w:color="auto"/>
        <w:right w:val="none" w:sz="0" w:space="0" w:color="auto"/>
      </w:divBdr>
    </w:div>
    <w:div w:id="1854606933">
      <w:bodyDiv w:val="1"/>
      <w:marLeft w:val="0"/>
      <w:marRight w:val="0"/>
      <w:marTop w:val="0"/>
      <w:marBottom w:val="0"/>
      <w:divBdr>
        <w:top w:val="none" w:sz="0" w:space="0" w:color="auto"/>
        <w:left w:val="none" w:sz="0" w:space="0" w:color="auto"/>
        <w:bottom w:val="none" w:sz="0" w:space="0" w:color="auto"/>
        <w:right w:val="none" w:sz="0" w:space="0" w:color="auto"/>
      </w:divBdr>
    </w:div>
    <w:div w:id="1854996652">
      <w:bodyDiv w:val="1"/>
      <w:marLeft w:val="0"/>
      <w:marRight w:val="0"/>
      <w:marTop w:val="0"/>
      <w:marBottom w:val="0"/>
      <w:divBdr>
        <w:top w:val="none" w:sz="0" w:space="0" w:color="auto"/>
        <w:left w:val="none" w:sz="0" w:space="0" w:color="auto"/>
        <w:bottom w:val="none" w:sz="0" w:space="0" w:color="auto"/>
        <w:right w:val="none" w:sz="0" w:space="0" w:color="auto"/>
      </w:divBdr>
    </w:div>
    <w:div w:id="1861966653">
      <w:bodyDiv w:val="1"/>
      <w:marLeft w:val="0"/>
      <w:marRight w:val="0"/>
      <w:marTop w:val="0"/>
      <w:marBottom w:val="0"/>
      <w:divBdr>
        <w:top w:val="none" w:sz="0" w:space="0" w:color="auto"/>
        <w:left w:val="none" w:sz="0" w:space="0" w:color="auto"/>
        <w:bottom w:val="none" w:sz="0" w:space="0" w:color="auto"/>
        <w:right w:val="none" w:sz="0" w:space="0" w:color="auto"/>
      </w:divBdr>
    </w:div>
    <w:div w:id="1863206166">
      <w:bodyDiv w:val="1"/>
      <w:marLeft w:val="0"/>
      <w:marRight w:val="0"/>
      <w:marTop w:val="0"/>
      <w:marBottom w:val="0"/>
      <w:divBdr>
        <w:top w:val="none" w:sz="0" w:space="0" w:color="auto"/>
        <w:left w:val="none" w:sz="0" w:space="0" w:color="auto"/>
        <w:bottom w:val="none" w:sz="0" w:space="0" w:color="auto"/>
        <w:right w:val="none" w:sz="0" w:space="0" w:color="auto"/>
      </w:divBdr>
    </w:div>
    <w:div w:id="1864131687">
      <w:bodyDiv w:val="1"/>
      <w:marLeft w:val="0"/>
      <w:marRight w:val="0"/>
      <w:marTop w:val="0"/>
      <w:marBottom w:val="0"/>
      <w:divBdr>
        <w:top w:val="none" w:sz="0" w:space="0" w:color="auto"/>
        <w:left w:val="none" w:sz="0" w:space="0" w:color="auto"/>
        <w:bottom w:val="none" w:sz="0" w:space="0" w:color="auto"/>
        <w:right w:val="none" w:sz="0" w:space="0" w:color="auto"/>
      </w:divBdr>
    </w:div>
    <w:div w:id="1919510207">
      <w:bodyDiv w:val="1"/>
      <w:marLeft w:val="0"/>
      <w:marRight w:val="0"/>
      <w:marTop w:val="0"/>
      <w:marBottom w:val="0"/>
      <w:divBdr>
        <w:top w:val="none" w:sz="0" w:space="0" w:color="auto"/>
        <w:left w:val="none" w:sz="0" w:space="0" w:color="auto"/>
        <w:bottom w:val="none" w:sz="0" w:space="0" w:color="auto"/>
        <w:right w:val="none" w:sz="0" w:space="0" w:color="auto"/>
      </w:divBdr>
    </w:div>
    <w:div w:id="1926259291">
      <w:bodyDiv w:val="1"/>
      <w:marLeft w:val="0"/>
      <w:marRight w:val="0"/>
      <w:marTop w:val="0"/>
      <w:marBottom w:val="0"/>
      <w:divBdr>
        <w:top w:val="none" w:sz="0" w:space="0" w:color="auto"/>
        <w:left w:val="none" w:sz="0" w:space="0" w:color="auto"/>
        <w:bottom w:val="none" w:sz="0" w:space="0" w:color="auto"/>
        <w:right w:val="none" w:sz="0" w:space="0" w:color="auto"/>
      </w:divBdr>
    </w:div>
    <w:div w:id="1946109855">
      <w:bodyDiv w:val="1"/>
      <w:marLeft w:val="0"/>
      <w:marRight w:val="0"/>
      <w:marTop w:val="0"/>
      <w:marBottom w:val="0"/>
      <w:divBdr>
        <w:top w:val="none" w:sz="0" w:space="0" w:color="auto"/>
        <w:left w:val="none" w:sz="0" w:space="0" w:color="auto"/>
        <w:bottom w:val="none" w:sz="0" w:space="0" w:color="auto"/>
        <w:right w:val="none" w:sz="0" w:space="0" w:color="auto"/>
      </w:divBdr>
    </w:div>
    <w:div w:id="2003701835">
      <w:bodyDiv w:val="1"/>
      <w:marLeft w:val="0"/>
      <w:marRight w:val="0"/>
      <w:marTop w:val="0"/>
      <w:marBottom w:val="0"/>
      <w:divBdr>
        <w:top w:val="none" w:sz="0" w:space="0" w:color="auto"/>
        <w:left w:val="none" w:sz="0" w:space="0" w:color="auto"/>
        <w:bottom w:val="none" w:sz="0" w:space="0" w:color="auto"/>
        <w:right w:val="none" w:sz="0" w:space="0" w:color="auto"/>
      </w:divBdr>
    </w:div>
    <w:div w:id="2085566684">
      <w:bodyDiv w:val="1"/>
      <w:marLeft w:val="0"/>
      <w:marRight w:val="0"/>
      <w:marTop w:val="0"/>
      <w:marBottom w:val="0"/>
      <w:divBdr>
        <w:top w:val="none" w:sz="0" w:space="0" w:color="auto"/>
        <w:left w:val="none" w:sz="0" w:space="0" w:color="auto"/>
        <w:bottom w:val="none" w:sz="0" w:space="0" w:color="auto"/>
        <w:right w:val="none" w:sz="0" w:space="0" w:color="auto"/>
      </w:divBdr>
    </w:div>
    <w:div w:id="2120374847">
      <w:bodyDiv w:val="1"/>
      <w:marLeft w:val="0"/>
      <w:marRight w:val="0"/>
      <w:marTop w:val="0"/>
      <w:marBottom w:val="0"/>
      <w:divBdr>
        <w:top w:val="none" w:sz="0" w:space="0" w:color="auto"/>
        <w:left w:val="none" w:sz="0" w:space="0" w:color="auto"/>
        <w:bottom w:val="none" w:sz="0" w:space="0" w:color="auto"/>
        <w:right w:val="none" w:sz="0" w:space="0" w:color="auto"/>
      </w:divBdr>
    </w:div>
    <w:div w:id="213478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omskgorgaz.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zakupki.gov.ru/223" TargetMode="External"/><Relationship Id="rId4" Type="http://schemas.openxmlformats.org/officeDocument/2006/relationships/settings" Target="settings.xml"/><Relationship Id="rId9" Type="http://schemas.openxmlformats.org/officeDocument/2006/relationships/hyperlink" Target="garantF1://1204117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472B5-2E27-48F1-863C-DCF27269D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8</Pages>
  <Words>2152</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14392</CharactersWithSpaces>
  <SharedDoc>false</SharedDoc>
  <HLinks>
    <vt:vector size="12" baseType="variant">
      <vt:variant>
        <vt:i4>6094855</vt:i4>
      </vt:variant>
      <vt:variant>
        <vt:i4>3</vt:i4>
      </vt:variant>
      <vt:variant>
        <vt:i4>0</vt:i4>
      </vt:variant>
      <vt:variant>
        <vt:i4>5</vt:i4>
      </vt:variant>
      <vt:variant>
        <vt:lpwstr>http://www.zakupki.gov.ru/223</vt:lpwstr>
      </vt:variant>
      <vt:variant>
        <vt:lpwstr/>
      </vt:variant>
      <vt:variant>
        <vt:i4>7995451</vt:i4>
      </vt:variant>
      <vt:variant>
        <vt:i4>0</vt:i4>
      </vt:variant>
      <vt:variant>
        <vt:i4>0</vt:i4>
      </vt:variant>
      <vt:variant>
        <vt:i4>5</vt:i4>
      </vt:variant>
      <vt:variant>
        <vt:lpwstr>garantf1://12041175.19/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Гришанов Андрей Юрьевич</dc:creator>
  <cp:lastModifiedBy>Крутелевич</cp:lastModifiedBy>
  <cp:revision>34</cp:revision>
  <cp:lastPrinted>2016-07-29T10:32:00Z</cp:lastPrinted>
  <dcterms:created xsi:type="dcterms:W3CDTF">2014-12-11T12:53:00Z</dcterms:created>
  <dcterms:modified xsi:type="dcterms:W3CDTF">2018-01-18T08:28:00Z</dcterms:modified>
</cp:coreProperties>
</file>